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EC" w:rsidRPr="00535EEC" w:rsidRDefault="00535EEC" w:rsidP="00535EEC">
      <w:pPr>
        <w:widowControl/>
        <w:suppressAutoHyphens w:val="0"/>
        <w:rPr>
          <w:rFonts w:ascii="Arial" w:eastAsia="Times New Roman" w:hAnsi="Arial" w:cs="Arial"/>
          <w:kern w:val="0"/>
          <w:lang w:eastAsia="fr-CA" w:bidi="ar-SA"/>
        </w:rPr>
      </w:pPr>
      <w:bookmarkStart w:id="0" w:name="_GoBack"/>
      <w:r w:rsidRPr="00535EEC">
        <w:rPr>
          <w:rFonts w:ascii="Arial" w:eastAsia="Times New Roman" w:hAnsi="Arial" w:cs="Arial"/>
          <w:b/>
          <w:bCs/>
          <w:kern w:val="0"/>
          <w:lang w:eastAsia="fr-CA" w:bidi="ar-SA"/>
        </w:rPr>
        <w:t xml:space="preserve">“L’innovation en santé” sur le dos des personnes en situation de handicap </w:t>
      </w:r>
    </w:p>
    <w:bookmarkEnd w:id="0"/>
    <w:p w:rsidR="00535EEC" w:rsidRPr="00535EEC" w:rsidRDefault="00535EEC" w:rsidP="00535EEC">
      <w:pPr>
        <w:widowControl/>
        <w:suppressAutoHyphens w:val="0"/>
        <w:rPr>
          <w:rFonts w:ascii="Arial" w:eastAsia="Times New Roman" w:hAnsi="Arial" w:cs="Arial"/>
          <w:kern w:val="0"/>
          <w:lang w:eastAsia="fr-CA" w:bidi="ar-SA"/>
        </w:rPr>
      </w:pPr>
      <w:r w:rsidRPr="00535EEC">
        <w:rPr>
          <w:rFonts w:ascii="Arial" w:eastAsia="Times New Roman" w:hAnsi="Arial" w:cs="Arial"/>
          <w:kern w:val="0"/>
          <w:lang w:eastAsia="fr-CA" w:bidi="ar-SA"/>
        </w:rPr>
        <w:t xml:space="preserve">Communiqués - 20 novembre 2017 </w:t>
      </w:r>
    </w:p>
    <w:p w:rsidR="00535EEC" w:rsidRPr="00535EEC" w:rsidRDefault="00535EEC" w:rsidP="00535EEC">
      <w:pPr>
        <w:widowControl/>
        <w:suppressAutoHyphens w:val="0"/>
        <w:rPr>
          <w:rFonts w:ascii="Arial" w:eastAsia="Times New Roman" w:hAnsi="Arial" w:cs="Arial"/>
          <w:kern w:val="0"/>
          <w:lang w:eastAsia="fr-CA" w:bidi="ar-SA"/>
        </w:rPr>
      </w:pPr>
      <w:r w:rsidRPr="00535EEC">
        <w:rPr>
          <w:rFonts w:ascii="Arial" w:eastAsia="Times New Roman" w:hAnsi="Arial" w:cs="Arial"/>
          <w:noProof/>
          <w:kern w:val="0"/>
          <w:lang w:eastAsia="fr-CA" w:bidi="ar-SA"/>
        </w:rPr>
        <w:drawing>
          <wp:inline distT="0" distB="0" distL="0" distR="0" wp14:anchorId="77D38620" wp14:editId="08CD6A79">
            <wp:extent cx="806450" cy="1428750"/>
            <wp:effectExtent l="0" t="0" r="0" b="0"/>
            <wp:docPr id="1" name="Image 1" descr=" “L'innovation en santé” sur le dos des personnes en situation de handic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“L'innovation en santé” sur le dos des personnes en situation de handicap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EC" w:rsidRPr="00535EEC" w:rsidRDefault="00535EEC" w:rsidP="00535EEC">
      <w:pPr>
        <w:widowControl/>
        <w:suppressAutoHyphens w:val="0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kern w:val="0"/>
          <w:sz w:val="27"/>
          <w:szCs w:val="27"/>
          <w:lang w:eastAsia="fr-CA" w:bidi="ar-SA"/>
        </w:rPr>
      </w:pPr>
      <w:r w:rsidRPr="00535EEC">
        <w:rPr>
          <w:rFonts w:ascii="Arial" w:eastAsia="Times New Roman" w:hAnsi="Arial" w:cs="Arial"/>
          <w:b/>
          <w:bCs/>
          <w:kern w:val="0"/>
          <w:sz w:val="27"/>
          <w:szCs w:val="27"/>
          <w:lang w:eastAsia="fr-CA" w:bidi="ar-SA"/>
        </w:rPr>
        <w:t>Des activistes d’Ex aequo s’invitent à une allocution du Dr Barrette sur les “améliorations” conséquentes de sa réforme en santé</w:t>
      </w:r>
    </w:p>
    <w:p w:rsidR="00535EEC" w:rsidRPr="00535EEC" w:rsidRDefault="00535EEC" w:rsidP="00535EEC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fr-CA" w:bidi="ar-SA"/>
        </w:rPr>
      </w:pPr>
      <w:r w:rsidRPr="00535EEC">
        <w:rPr>
          <w:rFonts w:ascii="Arial" w:eastAsia="Times New Roman" w:hAnsi="Arial" w:cs="Arial"/>
          <w:b/>
          <w:bCs/>
          <w:kern w:val="0"/>
          <w:lang w:eastAsia="fr-CA" w:bidi="ar-SA"/>
        </w:rPr>
        <w:t>Montréal, 20 novembre 2017</w:t>
      </w:r>
      <w:r w:rsidRPr="00535EEC">
        <w:rPr>
          <w:rFonts w:ascii="Arial" w:eastAsia="Times New Roman" w:hAnsi="Arial" w:cs="Arial"/>
          <w:kern w:val="0"/>
          <w:lang w:eastAsia="fr-CA" w:bidi="ar-SA"/>
        </w:rPr>
        <w:t xml:space="preserve"> - Après que le Ministre de la santé ait donné une </w:t>
      </w:r>
      <w:hyperlink r:id="rId7" w:history="1">
        <w:r w:rsidRPr="00535EEC">
          <w:rPr>
            <w:rFonts w:ascii="Arial" w:eastAsia="Times New Roman" w:hAnsi="Arial" w:cs="Arial"/>
            <w:color w:val="0000FF"/>
            <w:kern w:val="0"/>
            <w:u w:val="single"/>
            <w:lang w:eastAsia="fr-CA" w:bidi="ar-SA"/>
          </w:rPr>
          <w:t>conférence</w:t>
        </w:r>
      </w:hyperlink>
      <w:r w:rsidRPr="00535EEC">
        <w:rPr>
          <w:rFonts w:ascii="Arial" w:eastAsia="Times New Roman" w:hAnsi="Arial" w:cs="Arial"/>
          <w:kern w:val="0"/>
          <w:lang w:eastAsia="fr-CA" w:bidi="ar-SA"/>
        </w:rPr>
        <w:t xml:space="preserve"> à la Chambre de commerce du Montréal métropolitain, une activiste en situation de handicap a tenté de prendre la parole, ce qu’on lui a refusé. Rappelant que le Ministre a tendance à ne pas entendre des personnes concernées les conséquences de ses réformes, Lise Pigeon scande : “Mon dossier médical est volumineux gros pour ne pas faire fuir les médecins ; les proches aidants sont épuisés et transformés en préposés et les personnes déjà vulnérables doivent payer pour des services qui leur sont essentiels !”. Devant une foule notamment de </w:t>
      </w:r>
      <w:proofErr w:type="spellStart"/>
      <w:r w:rsidRPr="00535EEC">
        <w:rPr>
          <w:rFonts w:ascii="Arial" w:eastAsia="Times New Roman" w:hAnsi="Arial" w:cs="Arial"/>
          <w:kern w:val="0"/>
          <w:lang w:eastAsia="fr-CA" w:bidi="ar-SA"/>
        </w:rPr>
        <w:t>représentantEs</w:t>
      </w:r>
      <w:proofErr w:type="spellEnd"/>
      <w:r w:rsidRPr="00535EEC">
        <w:rPr>
          <w:rFonts w:ascii="Arial" w:eastAsia="Times New Roman" w:hAnsi="Arial" w:cs="Arial"/>
          <w:kern w:val="0"/>
          <w:lang w:eastAsia="fr-CA" w:bidi="ar-SA"/>
        </w:rPr>
        <w:t xml:space="preserve"> d’entreprises du secteur de la santé, Lise Pigeon, ayant une forme de sclérose en plaque et une polyarthrite rhumatoïde, a mis en lumière ce que le Docteur </w:t>
      </w:r>
      <w:proofErr w:type="spellStart"/>
      <w:r w:rsidRPr="00535EEC">
        <w:rPr>
          <w:rFonts w:ascii="Arial" w:eastAsia="Times New Roman" w:hAnsi="Arial" w:cs="Arial"/>
          <w:kern w:val="0"/>
          <w:lang w:eastAsia="fr-CA" w:bidi="ar-SA"/>
        </w:rPr>
        <w:t>Barette</w:t>
      </w:r>
      <w:proofErr w:type="spellEnd"/>
      <w:r w:rsidRPr="00535EEC">
        <w:rPr>
          <w:rFonts w:ascii="Arial" w:eastAsia="Times New Roman" w:hAnsi="Arial" w:cs="Arial"/>
          <w:kern w:val="0"/>
          <w:lang w:eastAsia="fr-CA" w:bidi="ar-SA"/>
        </w:rPr>
        <w:t xml:space="preserve"> refuse d’entendre : la qualité des services et le nombre d’usagers du soutien à domicile diminuent malgré l’augmentation incontestable des besoins.</w:t>
      </w:r>
    </w:p>
    <w:p w:rsidR="00535EEC" w:rsidRPr="00535EEC" w:rsidRDefault="00535EEC" w:rsidP="00535EEC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fr-CA" w:bidi="ar-SA"/>
        </w:rPr>
      </w:pPr>
      <w:r w:rsidRPr="00535EEC">
        <w:rPr>
          <w:rFonts w:ascii="Arial" w:eastAsia="Times New Roman" w:hAnsi="Arial" w:cs="Arial"/>
          <w:kern w:val="0"/>
          <w:lang w:eastAsia="fr-CA" w:bidi="ar-SA"/>
        </w:rPr>
        <w:t xml:space="preserve">Une vigile symbolique composée de personnes en situation de handicap qui ont vécu des coupes s’est en tenue en marge de l’événement qui </w:t>
      </w:r>
      <w:proofErr w:type="spellStart"/>
      <w:r w:rsidRPr="00535EEC">
        <w:rPr>
          <w:rFonts w:ascii="Arial" w:eastAsia="Times New Roman" w:hAnsi="Arial" w:cs="Arial"/>
          <w:kern w:val="0"/>
          <w:lang w:eastAsia="fr-CA" w:bidi="ar-SA"/>
        </w:rPr>
        <w:t>avai</w:t>
      </w:r>
      <w:proofErr w:type="spellEnd"/>
      <w:r w:rsidRPr="00535EEC">
        <w:rPr>
          <w:rFonts w:ascii="Arial" w:eastAsia="Times New Roman" w:hAnsi="Arial" w:cs="Arial"/>
          <w:kern w:val="0"/>
          <w:lang w:eastAsia="fr-CA" w:bidi="ar-SA"/>
        </w:rPr>
        <w:t xml:space="preserve"> lieu au Plaza Centre-Ville pour soutenir l’activiste Lise Pigeon. “On doit de manière incessante rappeler la situation à ce gouvernement qui s’était pourtant présenté en 2014 comme celui qui allait investir dans le soutien à domicile” s’indigne Simon Philippe Caron, agent de défense des droits chez Ex aequo. “À la veille de la mise à jour économique, on cherche vraiment où se cache l’argent : les préposés et les auxiliaires ne font pas partie des nouvelles embauches, même avec 69 millions $ d’investissement”, précise-t-il.</w:t>
      </w:r>
    </w:p>
    <w:p w:rsidR="00535EEC" w:rsidRPr="00535EEC" w:rsidRDefault="00535EEC" w:rsidP="00535EEC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fr-CA" w:bidi="ar-SA"/>
        </w:rPr>
      </w:pPr>
      <w:proofErr w:type="spellStart"/>
      <w:r w:rsidRPr="00535EEC">
        <w:rPr>
          <w:rFonts w:ascii="Arial" w:eastAsia="Times New Roman" w:hAnsi="Arial" w:cs="Arial"/>
          <w:b/>
          <w:bCs/>
          <w:kern w:val="0"/>
          <w:lang w:eastAsia="fr-CA" w:bidi="ar-SA"/>
        </w:rPr>
        <w:t>Au delà</w:t>
      </w:r>
      <w:proofErr w:type="spellEnd"/>
      <w:r w:rsidRPr="00535EEC">
        <w:rPr>
          <w:rFonts w:ascii="Arial" w:eastAsia="Times New Roman" w:hAnsi="Arial" w:cs="Arial"/>
          <w:b/>
          <w:bCs/>
          <w:kern w:val="0"/>
          <w:lang w:eastAsia="fr-CA" w:bidi="ar-SA"/>
        </w:rPr>
        <w:t xml:space="preserve"> de l’optimisation, les personnes reçoivent moins de services</w:t>
      </w:r>
      <w:r w:rsidRPr="00535EEC">
        <w:rPr>
          <w:rFonts w:ascii="Arial" w:eastAsia="Times New Roman" w:hAnsi="Arial" w:cs="Arial"/>
          <w:kern w:val="0"/>
          <w:lang w:eastAsia="fr-CA" w:bidi="ar-SA"/>
        </w:rPr>
        <w:br/>
        <w:t xml:space="preserve">Comme le rappelait le Protecteur du citoyen dans son dernier rapport annuel, </w:t>
      </w:r>
      <w:hyperlink r:id="rId8" w:anchor="102/" w:history="1">
        <w:r w:rsidRPr="00535EEC">
          <w:rPr>
            <w:rFonts w:ascii="Arial" w:eastAsia="Times New Roman" w:hAnsi="Arial" w:cs="Arial"/>
            <w:color w:val="0000FF"/>
            <w:kern w:val="0"/>
            <w:u w:val="single"/>
            <w:lang w:eastAsia="fr-CA" w:bidi="ar-SA"/>
          </w:rPr>
          <w:t>le soutien à domicile continue d’être coupé pour beaucoup d’usagères et d’usagers</w:t>
        </w:r>
      </w:hyperlink>
      <w:r w:rsidRPr="00535EEC">
        <w:rPr>
          <w:rFonts w:ascii="Arial" w:eastAsia="Times New Roman" w:hAnsi="Arial" w:cs="Arial"/>
          <w:kern w:val="0"/>
          <w:lang w:eastAsia="fr-CA" w:bidi="ar-SA"/>
        </w:rPr>
        <w:t xml:space="preserve">, malgré les propos souvent tenus par le ministre. On retrouve même de grandes disparités dans l’offre de service d’un CIUSSS à l’autre. Certains établissements, contraints de “faire plus avec moins”, coupent dans le soutien à domicile pour les repas, dans l’aide pour faire les courses ou pour l’entretien du logement : des activités qui ne peuvent pas être réalisées sans aide pour ces personnes et qui </w:t>
      </w:r>
      <w:r w:rsidRPr="00535EEC">
        <w:rPr>
          <w:rFonts w:ascii="Arial" w:eastAsia="Times New Roman" w:hAnsi="Arial" w:cs="Arial"/>
          <w:kern w:val="0"/>
          <w:lang w:eastAsia="fr-CA" w:bidi="ar-SA"/>
        </w:rPr>
        <w:lastRenderedPageBreak/>
        <w:t>ont éventuellement des impacts sur la santé, touchant directement l’alimentation ou l’hygiène.</w:t>
      </w:r>
    </w:p>
    <w:p w:rsidR="00535EEC" w:rsidRPr="00535EEC" w:rsidRDefault="00535EEC" w:rsidP="00535EEC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fr-CA" w:bidi="ar-SA"/>
        </w:rPr>
      </w:pPr>
      <w:r w:rsidRPr="00535EEC">
        <w:rPr>
          <w:rFonts w:ascii="Arial" w:eastAsia="Times New Roman" w:hAnsi="Arial" w:cs="Arial"/>
          <w:b/>
          <w:bCs/>
          <w:kern w:val="0"/>
          <w:lang w:eastAsia="fr-CA" w:bidi="ar-SA"/>
        </w:rPr>
        <w:t>Des alertes sans réponse</w:t>
      </w:r>
      <w:r w:rsidRPr="00535EEC">
        <w:rPr>
          <w:rFonts w:ascii="Arial" w:eastAsia="Times New Roman" w:hAnsi="Arial" w:cs="Arial"/>
          <w:kern w:val="0"/>
          <w:lang w:eastAsia="fr-CA" w:bidi="ar-SA"/>
        </w:rPr>
        <w:br/>
        <w:t xml:space="preserve">À l’instar de plusieurs groupes, Ex aequo et ses membres ont lancé plusieurs campagnes afin de </w:t>
      </w:r>
      <w:hyperlink r:id="rId9" w:history="1">
        <w:r w:rsidRPr="00535EEC">
          <w:rPr>
            <w:rFonts w:ascii="Arial" w:eastAsia="Times New Roman" w:hAnsi="Arial" w:cs="Arial"/>
            <w:color w:val="0000FF"/>
            <w:kern w:val="0"/>
            <w:u w:val="single"/>
            <w:lang w:eastAsia="fr-CA" w:bidi="ar-SA"/>
          </w:rPr>
          <w:t>sensibiliser le public</w:t>
        </w:r>
      </w:hyperlink>
      <w:r w:rsidRPr="00535EEC">
        <w:rPr>
          <w:rFonts w:ascii="Arial" w:eastAsia="Times New Roman" w:hAnsi="Arial" w:cs="Arial"/>
          <w:kern w:val="0"/>
          <w:lang w:eastAsia="fr-CA" w:bidi="ar-SA"/>
        </w:rPr>
        <w:t xml:space="preserve"> en évoquant cette “dignité non garantie” par les coupes en soutien à domicile. Ils ont aussi sommé le gouvernement de redonner ces heures de soutien à domicile perdues sous peine de conséquences sur leur indépendance, sur leur participation sociale ou même, sur les hospitalisations et la prise de médicaments supplémentaires qu’Ils doivent subir.</w:t>
      </w:r>
    </w:p>
    <w:p w:rsidR="00535EEC" w:rsidRPr="00535EEC" w:rsidRDefault="00535EEC" w:rsidP="00535EEC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fr-CA" w:bidi="ar-SA"/>
        </w:rPr>
      </w:pPr>
      <w:r w:rsidRPr="00535EEC">
        <w:rPr>
          <w:rFonts w:ascii="Arial" w:eastAsia="Times New Roman" w:hAnsi="Arial" w:cs="Arial"/>
          <w:kern w:val="0"/>
          <w:lang w:eastAsia="fr-CA" w:bidi="ar-SA"/>
        </w:rPr>
        <w:t>Un appel urgent par Lise Pigeon, et les autres, qui souhaitent être entendus - au moins aussi bien que les représentants de la Chambre de commerce - un peu avant la mise à jour économique du gouvernement ...</w:t>
      </w:r>
    </w:p>
    <w:p w:rsidR="00535EEC" w:rsidRPr="00535EEC" w:rsidRDefault="00535EEC" w:rsidP="00535EEC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fr-CA" w:bidi="ar-SA"/>
        </w:rPr>
      </w:pPr>
      <w:r w:rsidRPr="00535EEC">
        <w:rPr>
          <w:rFonts w:ascii="Arial" w:eastAsia="Times New Roman" w:hAnsi="Arial" w:cs="Arial"/>
          <w:kern w:val="0"/>
          <w:lang w:eastAsia="fr-CA" w:bidi="ar-SA"/>
        </w:rPr>
        <w:t>-30-</w:t>
      </w:r>
    </w:p>
    <w:p w:rsidR="00535EEC" w:rsidRPr="00535EEC" w:rsidRDefault="00535EEC" w:rsidP="00535EEC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fr-CA" w:bidi="ar-SA"/>
        </w:rPr>
      </w:pPr>
      <w:r w:rsidRPr="00535EEC">
        <w:rPr>
          <w:rFonts w:ascii="Arial" w:eastAsia="Times New Roman" w:hAnsi="Arial" w:cs="Arial"/>
          <w:kern w:val="0"/>
          <w:lang w:eastAsia="fr-CA" w:bidi="ar-SA"/>
        </w:rPr>
        <w:t>Ex aequo est un organisme montréalais sans but lucratif se consacrant à la promotion et à la défense des droits des personnes ayant une déficience motrice depuis 1980. Ex aequo favorise l’action citoyenne de ses membres et la concertation avec différents organismes.</w:t>
      </w:r>
    </w:p>
    <w:p w:rsidR="00535EEC" w:rsidRPr="00535EEC" w:rsidRDefault="00535EEC" w:rsidP="00535EEC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fr-CA" w:bidi="ar-SA"/>
        </w:rPr>
      </w:pPr>
      <w:r w:rsidRPr="00535EEC">
        <w:rPr>
          <w:rFonts w:ascii="Arial" w:eastAsia="Times New Roman" w:hAnsi="Arial" w:cs="Arial"/>
          <w:b/>
          <w:bCs/>
          <w:kern w:val="0"/>
          <w:lang w:eastAsia="fr-CA" w:bidi="ar-SA"/>
        </w:rPr>
        <w:t xml:space="preserve">Source : </w:t>
      </w:r>
      <w:r w:rsidRPr="00535EEC">
        <w:rPr>
          <w:rFonts w:ascii="Arial" w:eastAsia="Times New Roman" w:hAnsi="Arial" w:cs="Arial"/>
          <w:kern w:val="0"/>
          <w:lang w:eastAsia="fr-CA" w:bidi="ar-SA"/>
        </w:rPr>
        <w:br/>
        <w:t>Benoit Racette, relationniste</w:t>
      </w:r>
      <w:r w:rsidRPr="00535EEC">
        <w:rPr>
          <w:rFonts w:ascii="Arial" w:eastAsia="Times New Roman" w:hAnsi="Arial" w:cs="Arial"/>
          <w:kern w:val="0"/>
          <w:lang w:eastAsia="fr-CA" w:bidi="ar-SA"/>
        </w:rPr>
        <w:br/>
        <w:t>bracette@exaequo.net</w:t>
      </w:r>
      <w:r w:rsidRPr="00535EEC">
        <w:rPr>
          <w:rFonts w:ascii="Arial" w:eastAsia="Times New Roman" w:hAnsi="Arial" w:cs="Arial"/>
          <w:kern w:val="0"/>
          <w:lang w:eastAsia="fr-CA" w:bidi="ar-SA"/>
        </w:rPr>
        <w:br/>
        <w:t>(514) 835-6453</w:t>
      </w:r>
      <w:r w:rsidRPr="00535EEC">
        <w:rPr>
          <w:rFonts w:ascii="Arial" w:eastAsia="Times New Roman" w:hAnsi="Arial" w:cs="Arial"/>
          <w:kern w:val="0"/>
          <w:lang w:eastAsia="fr-CA" w:bidi="ar-SA"/>
        </w:rPr>
        <w:br/>
        <w:t>(514) 288-3852, poste 230</w:t>
      </w:r>
    </w:p>
    <w:p w:rsidR="00535EEC" w:rsidRPr="00535EEC" w:rsidRDefault="00535EEC" w:rsidP="00535EEC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fr-CA" w:bidi="ar-SA"/>
        </w:rPr>
      </w:pPr>
      <w:r w:rsidRPr="00535EEC">
        <w:rPr>
          <w:rFonts w:ascii="Arial" w:eastAsia="Times New Roman" w:hAnsi="Arial" w:cs="Arial"/>
          <w:b/>
          <w:bCs/>
          <w:kern w:val="0"/>
          <w:lang w:eastAsia="fr-CA" w:bidi="ar-SA"/>
        </w:rPr>
        <w:t xml:space="preserve">Pour entrevue : </w:t>
      </w:r>
      <w:r w:rsidRPr="00535EEC">
        <w:rPr>
          <w:rFonts w:ascii="Arial" w:eastAsia="Times New Roman" w:hAnsi="Arial" w:cs="Arial"/>
          <w:kern w:val="0"/>
          <w:lang w:eastAsia="fr-CA" w:bidi="ar-SA"/>
        </w:rPr>
        <w:br/>
        <w:t>Simon Philippe Caron, agent de défense des droits</w:t>
      </w:r>
      <w:r w:rsidRPr="00535EEC">
        <w:rPr>
          <w:rFonts w:ascii="Arial" w:eastAsia="Times New Roman" w:hAnsi="Arial" w:cs="Arial"/>
          <w:kern w:val="0"/>
          <w:lang w:eastAsia="fr-CA" w:bidi="ar-SA"/>
        </w:rPr>
        <w:br/>
        <w:t>spcaon@exaequo.net</w:t>
      </w:r>
      <w:r w:rsidRPr="00535EEC">
        <w:rPr>
          <w:rFonts w:ascii="Arial" w:eastAsia="Times New Roman" w:hAnsi="Arial" w:cs="Arial"/>
          <w:kern w:val="0"/>
          <w:lang w:eastAsia="fr-CA" w:bidi="ar-SA"/>
        </w:rPr>
        <w:br/>
        <w:t>(514) 882-9587</w:t>
      </w:r>
      <w:r w:rsidRPr="00535EEC">
        <w:rPr>
          <w:rFonts w:ascii="Arial" w:eastAsia="Times New Roman" w:hAnsi="Arial" w:cs="Arial"/>
          <w:kern w:val="0"/>
          <w:lang w:eastAsia="fr-CA" w:bidi="ar-SA"/>
        </w:rPr>
        <w:br/>
        <w:t>(514) 288-3852, poste 230</w:t>
      </w:r>
    </w:p>
    <w:p w:rsidR="00535EEC" w:rsidRPr="00535EEC" w:rsidRDefault="00535EEC" w:rsidP="00535EEC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kern w:val="0"/>
          <w:lang w:eastAsia="fr-CA" w:bidi="ar-SA"/>
        </w:rPr>
      </w:pPr>
      <w:r w:rsidRPr="00535EEC">
        <w:rPr>
          <w:rFonts w:ascii="Arial" w:eastAsia="Times New Roman" w:hAnsi="Arial" w:cs="Arial"/>
          <w:b/>
          <w:bCs/>
          <w:kern w:val="0"/>
          <w:lang w:eastAsia="fr-CA" w:bidi="ar-SA"/>
        </w:rPr>
        <w:t>Des entrevues peuvent être menées en présence de personnes ayant vécu des coupes.</w:t>
      </w:r>
    </w:p>
    <w:p w:rsidR="003577A3" w:rsidRPr="00535EEC" w:rsidRDefault="003577A3">
      <w:pPr>
        <w:rPr>
          <w:rFonts w:ascii="Arial" w:hAnsi="Arial" w:cs="Arial"/>
        </w:rPr>
      </w:pPr>
    </w:p>
    <w:sectPr w:rsidR="003577A3" w:rsidRPr="00535E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413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EC"/>
    <w:rsid w:val="001D1179"/>
    <w:rsid w:val="0022389E"/>
    <w:rsid w:val="003577A3"/>
    <w:rsid w:val="00535EEC"/>
    <w:rsid w:val="007604D1"/>
    <w:rsid w:val="00822BA3"/>
    <w:rsid w:val="0095137C"/>
    <w:rsid w:val="00A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9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Corpsdetexte"/>
    <w:link w:val="Titre1Car"/>
    <w:qFormat/>
    <w:rsid w:val="00AB119C"/>
    <w:pPr>
      <w:keepNext/>
      <w:keepLines/>
      <w:spacing w:before="480"/>
      <w:outlineLvl w:val="0"/>
    </w:pPr>
    <w:rPr>
      <w:rFonts w:ascii="Cambria" w:hAnsi="Cambria" w:cs="font413"/>
      <w:b/>
      <w:bCs/>
      <w:color w:val="365F91"/>
      <w:sz w:val="28"/>
      <w:szCs w:val="28"/>
    </w:rPr>
  </w:style>
  <w:style w:type="paragraph" w:styleId="Titre2">
    <w:name w:val="heading 2"/>
    <w:basedOn w:val="Normal"/>
    <w:next w:val="Corpsdetexte"/>
    <w:link w:val="Titre2Car"/>
    <w:qFormat/>
    <w:rsid w:val="00AB119C"/>
    <w:pPr>
      <w:keepNext/>
      <w:jc w:val="center"/>
      <w:outlineLvl w:val="1"/>
    </w:pPr>
    <w:rPr>
      <w:rFonts w:ascii="Verdana" w:eastAsia="Times New Roman" w:hAnsi="Verdana" w:cs="Times New Roman"/>
      <w:szCs w:val="20"/>
    </w:rPr>
  </w:style>
  <w:style w:type="paragraph" w:styleId="Titre3">
    <w:name w:val="heading 3"/>
    <w:basedOn w:val="Normal"/>
    <w:next w:val="Corpsdetexte"/>
    <w:link w:val="Titre3Car"/>
    <w:uiPriority w:val="9"/>
    <w:qFormat/>
    <w:rsid w:val="00AB119C"/>
    <w:pPr>
      <w:keepNext/>
      <w:jc w:val="center"/>
      <w:outlineLvl w:val="2"/>
    </w:pPr>
    <w:rPr>
      <w:rFonts w:ascii="Verdana" w:eastAsia="Times New Roman" w:hAnsi="Verdana" w:cs="Times New Roman"/>
      <w:b/>
      <w:sz w:val="20"/>
      <w:szCs w:val="20"/>
    </w:rPr>
  </w:style>
  <w:style w:type="paragraph" w:styleId="Titre4">
    <w:name w:val="heading 4"/>
    <w:basedOn w:val="Normal"/>
    <w:next w:val="Corpsdetexte"/>
    <w:link w:val="Titre4Car"/>
    <w:qFormat/>
    <w:rsid w:val="00AB119C"/>
    <w:pPr>
      <w:keepNext/>
      <w:jc w:val="center"/>
      <w:outlineLvl w:val="3"/>
    </w:pPr>
    <w:rPr>
      <w:rFonts w:ascii="Verdana" w:eastAsia="Times New Roman" w:hAnsi="Verdana" w:cs="Times New Roman"/>
      <w:b/>
      <w:szCs w:val="20"/>
    </w:rPr>
  </w:style>
  <w:style w:type="paragraph" w:styleId="Titre5">
    <w:name w:val="heading 5"/>
    <w:basedOn w:val="Normal"/>
    <w:next w:val="Corpsdetexte"/>
    <w:link w:val="Titre5Car"/>
    <w:qFormat/>
    <w:rsid w:val="00AB119C"/>
    <w:pPr>
      <w:keepNext/>
      <w:keepLines/>
      <w:spacing w:before="200"/>
      <w:outlineLvl w:val="4"/>
    </w:pPr>
    <w:rPr>
      <w:rFonts w:ascii="Cambria" w:hAnsi="Cambria" w:cs="font413"/>
      <w:color w:val="243F60"/>
    </w:rPr>
  </w:style>
  <w:style w:type="paragraph" w:styleId="Titre6">
    <w:name w:val="heading 6"/>
    <w:basedOn w:val="Normal"/>
    <w:next w:val="Corpsdetexte"/>
    <w:link w:val="Titre6Car"/>
    <w:qFormat/>
    <w:rsid w:val="00AB119C"/>
    <w:pPr>
      <w:keepNext/>
      <w:keepLines/>
      <w:spacing w:before="200"/>
      <w:outlineLvl w:val="5"/>
    </w:pPr>
    <w:rPr>
      <w:rFonts w:ascii="Cambria" w:hAnsi="Cambria" w:cs="font413"/>
      <w:i/>
      <w:iCs/>
      <w:color w:val="243F60"/>
    </w:rPr>
  </w:style>
  <w:style w:type="paragraph" w:styleId="Titre7">
    <w:name w:val="heading 7"/>
    <w:basedOn w:val="Normal"/>
    <w:next w:val="Corpsdetexte"/>
    <w:link w:val="Titre7Car"/>
    <w:qFormat/>
    <w:rsid w:val="00AB119C"/>
    <w:pPr>
      <w:keepNext/>
      <w:jc w:val="center"/>
      <w:outlineLvl w:val="6"/>
    </w:pPr>
    <w:rPr>
      <w:rFonts w:ascii="Verdana" w:eastAsia="Times New Roman" w:hAnsi="Verdana" w:cs="Times New Roman"/>
      <w:b/>
      <w:szCs w:val="20"/>
    </w:rPr>
  </w:style>
  <w:style w:type="paragraph" w:styleId="Titre8">
    <w:name w:val="heading 8"/>
    <w:basedOn w:val="Normal"/>
    <w:next w:val="Corpsdetexte"/>
    <w:link w:val="Titre8Car"/>
    <w:qFormat/>
    <w:rsid w:val="00AB119C"/>
    <w:pPr>
      <w:keepNext/>
      <w:jc w:val="center"/>
      <w:outlineLvl w:val="7"/>
    </w:pPr>
    <w:rPr>
      <w:rFonts w:ascii="Verdana" w:eastAsia="Times New Roman" w:hAnsi="Verdana" w:cs="Times New Roman"/>
      <w:b/>
      <w:szCs w:val="20"/>
    </w:rPr>
  </w:style>
  <w:style w:type="paragraph" w:styleId="Titre9">
    <w:name w:val="heading 9"/>
    <w:basedOn w:val="Normal"/>
    <w:next w:val="Corpsdetexte"/>
    <w:link w:val="Titre9Car"/>
    <w:qFormat/>
    <w:rsid w:val="00AB119C"/>
    <w:pPr>
      <w:keepNext/>
      <w:keepLines/>
      <w:spacing w:before="200"/>
      <w:outlineLvl w:val="8"/>
    </w:pPr>
    <w:rPr>
      <w:rFonts w:ascii="Cambria" w:hAnsi="Cambria" w:cs="font413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B119C"/>
    <w:rPr>
      <w:rFonts w:ascii="Cambria" w:eastAsia="SimSun" w:hAnsi="Cambria" w:cs="font413"/>
      <w:b/>
      <w:bCs/>
      <w:color w:val="365F91"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B119C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B119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re2Car">
    <w:name w:val="Titre 2 Car"/>
    <w:basedOn w:val="Policepardfaut"/>
    <w:link w:val="Titre2"/>
    <w:rsid w:val="00AB119C"/>
    <w:rPr>
      <w:rFonts w:ascii="Verdana" w:hAnsi="Verdana"/>
      <w:kern w:val="1"/>
      <w:sz w:val="24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rsid w:val="00AB119C"/>
    <w:rPr>
      <w:rFonts w:ascii="Verdana" w:hAnsi="Verdana"/>
      <w:b/>
      <w:kern w:val="1"/>
      <w:lang w:eastAsia="hi-IN" w:bidi="hi-IN"/>
    </w:rPr>
  </w:style>
  <w:style w:type="character" w:customStyle="1" w:styleId="Titre4Car">
    <w:name w:val="Titre 4 Car"/>
    <w:basedOn w:val="Policepardfaut"/>
    <w:link w:val="Titre4"/>
    <w:rsid w:val="00AB119C"/>
    <w:rPr>
      <w:rFonts w:ascii="Verdana" w:hAnsi="Verdana"/>
      <w:b/>
      <w:kern w:val="1"/>
      <w:sz w:val="24"/>
      <w:lang w:eastAsia="hi-IN" w:bidi="hi-IN"/>
    </w:rPr>
  </w:style>
  <w:style w:type="character" w:customStyle="1" w:styleId="Titre5Car">
    <w:name w:val="Titre 5 Car"/>
    <w:basedOn w:val="Policepardfaut"/>
    <w:link w:val="Titre5"/>
    <w:rsid w:val="00AB119C"/>
    <w:rPr>
      <w:rFonts w:ascii="Cambria" w:eastAsia="SimSun" w:hAnsi="Cambria" w:cs="font413"/>
      <w:color w:val="243F60"/>
      <w:kern w:val="1"/>
      <w:sz w:val="24"/>
      <w:szCs w:val="24"/>
      <w:lang w:eastAsia="hi-IN" w:bidi="hi-IN"/>
    </w:rPr>
  </w:style>
  <w:style w:type="character" w:customStyle="1" w:styleId="Titre6Car">
    <w:name w:val="Titre 6 Car"/>
    <w:basedOn w:val="Policepardfaut"/>
    <w:link w:val="Titre6"/>
    <w:rsid w:val="00AB119C"/>
    <w:rPr>
      <w:rFonts w:ascii="Cambria" w:eastAsia="SimSun" w:hAnsi="Cambria" w:cs="font413"/>
      <w:i/>
      <w:iCs/>
      <w:color w:val="243F60"/>
      <w:kern w:val="1"/>
      <w:sz w:val="24"/>
      <w:szCs w:val="24"/>
      <w:lang w:eastAsia="hi-IN" w:bidi="hi-IN"/>
    </w:rPr>
  </w:style>
  <w:style w:type="character" w:customStyle="1" w:styleId="Titre7Car">
    <w:name w:val="Titre 7 Car"/>
    <w:basedOn w:val="Policepardfaut"/>
    <w:link w:val="Titre7"/>
    <w:rsid w:val="00AB119C"/>
    <w:rPr>
      <w:rFonts w:ascii="Verdana" w:hAnsi="Verdana"/>
      <w:b/>
      <w:kern w:val="1"/>
      <w:sz w:val="24"/>
      <w:lang w:eastAsia="hi-IN" w:bidi="hi-IN"/>
    </w:rPr>
  </w:style>
  <w:style w:type="character" w:customStyle="1" w:styleId="Titre8Car">
    <w:name w:val="Titre 8 Car"/>
    <w:basedOn w:val="Policepardfaut"/>
    <w:link w:val="Titre8"/>
    <w:rsid w:val="00AB119C"/>
    <w:rPr>
      <w:rFonts w:ascii="Verdana" w:hAnsi="Verdana"/>
      <w:b/>
      <w:kern w:val="1"/>
      <w:sz w:val="24"/>
      <w:lang w:eastAsia="hi-IN" w:bidi="hi-IN"/>
    </w:rPr>
  </w:style>
  <w:style w:type="character" w:customStyle="1" w:styleId="Titre9Car">
    <w:name w:val="Titre 9 Car"/>
    <w:basedOn w:val="Policepardfaut"/>
    <w:link w:val="Titre9"/>
    <w:rsid w:val="00AB119C"/>
    <w:rPr>
      <w:rFonts w:ascii="Cambria" w:eastAsia="SimSun" w:hAnsi="Cambria" w:cs="font413"/>
      <w:i/>
      <w:iCs/>
      <w:color w:val="404040"/>
      <w:kern w:val="1"/>
      <w:lang w:eastAsia="hi-IN" w:bidi="hi-IN"/>
    </w:rPr>
  </w:style>
  <w:style w:type="paragraph" w:styleId="Titre">
    <w:name w:val="Title"/>
    <w:basedOn w:val="Normal"/>
    <w:next w:val="Sous-titre"/>
    <w:link w:val="TitreCar1"/>
    <w:qFormat/>
    <w:rsid w:val="00AB119C"/>
    <w:pPr>
      <w:jc w:val="center"/>
    </w:pPr>
    <w:rPr>
      <w:rFonts w:ascii="Garamond" w:eastAsia="Times New Roman" w:hAnsi="Garamond" w:cs="Times New Roman"/>
      <w:b/>
      <w:bCs/>
      <w:sz w:val="26"/>
      <w:szCs w:val="20"/>
    </w:rPr>
  </w:style>
  <w:style w:type="character" w:customStyle="1" w:styleId="TitreCar">
    <w:name w:val="Titre Car"/>
    <w:basedOn w:val="Policepardfaut"/>
    <w:uiPriority w:val="10"/>
    <w:rsid w:val="00AB119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TitreCar1">
    <w:name w:val="Titre Car1"/>
    <w:link w:val="Titre"/>
    <w:locked/>
    <w:rsid w:val="00AB119C"/>
    <w:rPr>
      <w:rFonts w:ascii="Garamond" w:hAnsi="Garamond"/>
      <w:b/>
      <w:bCs/>
      <w:kern w:val="1"/>
      <w:sz w:val="26"/>
      <w:lang w:eastAsia="hi-IN" w:bidi="hi-IN"/>
    </w:rPr>
  </w:style>
  <w:style w:type="paragraph" w:styleId="Sous-titre">
    <w:name w:val="Subtitle"/>
    <w:basedOn w:val="Normal"/>
    <w:next w:val="Corpsdetexte"/>
    <w:link w:val="Sous-titreCar1"/>
    <w:qFormat/>
    <w:rsid w:val="00AB119C"/>
    <w:rPr>
      <w:rFonts w:ascii="Garamond" w:eastAsiaTheme="majorEastAsia" w:hAnsi="Garamond"/>
      <w:i/>
      <w:iCs/>
      <w:sz w:val="26"/>
      <w:szCs w:val="20"/>
    </w:rPr>
  </w:style>
  <w:style w:type="character" w:customStyle="1" w:styleId="Sous-titreCar">
    <w:name w:val="Sous-titre Car"/>
    <w:basedOn w:val="Policepardfaut"/>
    <w:uiPriority w:val="11"/>
    <w:rsid w:val="00AB119C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Sous-titreCar1">
    <w:name w:val="Sous-titre Car1"/>
    <w:link w:val="Sous-titre"/>
    <w:locked/>
    <w:rsid w:val="00AB119C"/>
    <w:rPr>
      <w:rFonts w:ascii="Garamond" w:eastAsiaTheme="majorEastAsia" w:hAnsi="Garamond" w:cs="Mangal"/>
      <w:i/>
      <w:iCs/>
      <w:kern w:val="1"/>
      <w:sz w:val="26"/>
      <w:lang w:eastAsia="hi-IN" w:bidi="hi-IN"/>
    </w:rPr>
  </w:style>
  <w:style w:type="character" w:styleId="lev">
    <w:name w:val="Strong"/>
    <w:uiPriority w:val="22"/>
    <w:qFormat/>
    <w:rsid w:val="00AB119C"/>
    <w:rPr>
      <w:b/>
      <w:bCs/>
    </w:rPr>
  </w:style>
  <w:style w:type="character" w:styleId="Accentuation">
    <w:name w:val="Emphasis"/>
    <w:qFormat/>
    <w:rsid w:val="00AB119C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AB119C"/>
    <w:pPr>
      <w:widowControl/>
      <w:suppressAutoHyphens w:val="0"/>
      <w:ind w:left="720"/>
      <w:contextualSpacing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date">
    <w:name w:val="date"/>
    <w:basedOn w:val="Policepardfaut"/>
    <w:rsid w:val="00535EEC"/>
  </w:style>
  <w:style w:type="paragraph" w:styleId="NormalWeb">
    <w:name w:val="Normal (Web)"/>
    <w:basedOn w:val="Normal"/>
    <w:uiPriority w:val="99"/>
    <w:semiHidden/>
    <w:unhideWhenUsed/>
    <w:rsid w:val="00535E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CA" w:bidi="ar-SA"/>
    </w:rPr>
  </w:style>
  <w:style w:type="character" w:styleId="Lienhypertexte">
    <w:name w:val="Hyperlink"/>
    <w:basedOn w:val="Policepardfaut"/>
    <w:uiPriority w:val="99"/>
    <w:semiHidden/>
    <w:unhideWhenUsed/>
    <w:rsid w:val="00535EE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EE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EE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9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Corpsdetexte"/>
    <w:link w:val="Titre1Car"/>
    <w:qFormat/>
    <w:rsid w:val="00AB119C"/>
    <w:pPr>
      <w:keepNext/>
      <w:keepLines/>
      <w:spacing w:before="480"/>
      <w:outlineLvl w:val="0"/>
    </w:pPr>
    <w:rPr>
      <w:rFonts w:ascii="Cambria" w:hAnsi="Cambria" w:cs="font413"/>
      <w:b/>
      <w:bCs/>
      <w:color w:val="365F91"/>
      <w:sz w:val="28"/>
      <w:szCs w:val="28"/>
    </w:rPr>
  </w:style>
  <w:style w:type="paragraph" w:styleId="Titre2">
    <w:name w:val="heading 2"/>
    <w:basedOn w:val="Normal"/>
    <w:next w:val="Corpsdetexte"/>
    <w:link w:val="Titre2Car"/>
    <w:qFormat/>
    <w:rsid w:val="00AB119C"/>
    <w:pPr>
      <w:keepNext/>
      <w:jc w:val="center"/>
      <w:outlineLvl w:val="1"/>
    </w:pPr>
    <w:rPr>
      <w:rFonts w:ascii="Verdana" w:eastAsia="Times New Roman" w:hAnsi="Verdana" w:cs="Times New Roman"/>
      <w:szCs w:val="20"/>
    </w:rPr>
  </w:style>
  <w:style w:type="paragraph" w:styleId="Titre3">
    <w:name w:val="heading 3"/>
    <w:basedOn w:val="Normal"/>
    <w:next w:val="Corpsdetexte"/>
    <w:link w:val="Titre3Car"/>
    <w:uiPriority w:val="9"/>
    <w:qFormat/>
    <w:rsid w:val="00AB119C"/>
    <w:pPr>
      <w:keepNext/>
      <w:jc w:val="center"/>
      <w:outlineLvl w:val="2"/>
    </w:pPr>
    <w:rPr>
      <w:rFonts w:ascii="Verdana" w:eastAsia="Times New Roman" w:hAnsi="Verdana" w:cs="Times New Roman"/>
      <w:b/>
      <w:sz w:val="20"/>
      <w:szCs w:val="20"/>
    </w:rPr>
  </w:style>
  <w:style w:type="paragraph" w:styleId="Titre4">
    <w:name w:val="heading 4"/>
    <w:basedOn w:val="Normal"/>
    <w:next w:val="Corpsdetexte"/>
    <w:link w:val="Titre4Car"/>
    <w:qFormat/>
    <w:rsid w:val="00AB119C"/>
    <w:pPr>
      <w:keepNext/>
      <w:jc w:val="center"/>
      <w:outlineLvl w:val="3"/>
    </w:pPr>
    <w:rPr>
      <w:rFonts w:ascii="Verdana" w:eastAsia="Times New Roman" w:hAnsi="Verdana" w:cs="Times New Roman"/>
      <w:b/>
      <w:szCs w:val="20"/>
    </w:rPr>
  </w:style>
  <w:style w:type="paragraph" w:styleId="Titre5">
    <w:name w:val="heading 5"/>
    <w:basedOn w:val="Normal"/>
    <w:next w:val="Corpsdetexte"/>
    <w:link w:val="Titre5Car"/>
    <w:qFormat/>
    <w:rsid w:val="00AB119C"/>
    <w:pPr>
      <w:keepNext/>
      <w:keepLines/>
      <w:spacing w:before="200"/>
      <w:outlineLvl w:val="4"/>
    </w:pPr>
    <w:rPr>
      <w:rFonts w:ascii="Cambria" w:hAnsi="Cambria" w:cs="font413"/>
      <w:color w:val="243F60"/>
    </w:rPr>
  </w:style>
  <w:style w:type="paragraph" w:styleId="Titre6">
    <w:name w:val="heading 6"/>
    <w:basedOn w:val="Normal"/>
    <w:next w:val="Corpsdetexte"/>
    <w:link w:val="Titre6Car"/>
    <w:qFormat/>
    <w:rsid w:val="00AB119C"/>
    <w:pPr>
      <w:keepNext/>
      <w:keepLines/>
      <w:spacing w:before="200"/>
      <w:outlineLvl w:val="5"/>
    </w:pPr>
    <w:rPr>
      <w:rFonts w:ascii="Cambria" w:hAnsi="Cambria" w:cs="font413"/>
      <w:i/>
      <w:iCs/>
      <w:color w:val="243F60"/>
    </w:rPr>
  </w:style>
  <w:style w:type="paragraph" w:styleId="Titre7">
    <w:name w:val="heading 7"/>
    <w:basedOn w:val="Normal"/>
    <w:next w:val="Corpsdetexte"/>
    <w:link w:val="Titre7Car"/>
    <w:qFormat/>
    <w:rsid w:val="00AB119C"/>
    <w:pPr>
      <w:keepNext/>
      <w:jc w:val="center"/>
      <w:outlineLvl w:val="6"/>
    </w:pPr>
    <w:rPr>
      <w:rFonts w:ascii="Verdana" w:eastAsia="Times New Roman" w:hAnsi="Verdana" w:cs="Times New Roman"/>
      <w:b/>
      <w:szCs w:val="20"/>
    </w:rPr>
  </w:style>
  <w:style w:type="paragraph" w:styleId="Titre8">
    <w:name w:val="heading 8"/>
    <w:basedOn w:val="Normal"/>
    <w:next w:val="Corpsdetexte"/>
    <w:link w:val="Titre8Car"/>
    <w:qFormat/>
    <w:rsid w:val="00AB119C"/>
    <w:pPr>
      <w:keepNext/>
      <w:jc w:val="center"/>
      <w:outlineLvl w:val="7"/>
    </w:pPr>
    <w:rPr>
      <w:rFonts w:ascii="Verdana" w:eastAsia="Times New Roman" w:hAnsi="Verdana" w:cs="Times New Roman"/>
      <w:b/>
      <w:szCs w:val="20"/>
    </w:rPr>
  </w:style>
  <w:style w:type="paragraph" w:styleId="Titre9">
    <w:name w:val="heading 9"/>
    <w:basedOn w:val="Normal"/>
    <w:next w:val="Corpsdetexte"/>
    <w:link w:val="Titre9Car"/>
    <w:qFormat/>
    <w:rsid w:val="00AB119C"/>
    <w:pPr>
      <w:keepNext/>
      <w:keepLines/>
      <w:spacing w:before="200"/>
      <w:outlineLvl w:val="8"/>
    </w:pPr>
    <w:rPr>
      <w:rFonts w:ascii="Cambria" w:hAnsi="Cambria" w:cs="font413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B119C"/>
    <w:rPr>
      <w:rFonts w:ascii="Cambria" w:eastAsia="SimSun" w:hAnsi="Cambria" w:cs="font413"/>
      <w:b/>
      <w:bCs/>
      <w:color w:val="365F91"/>
      <w:kern w:val="1"/>
      <w:sz w:val="28"/>
      <w:szCs w:val="28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B119C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B119C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itre2Car">
    <w:name w:val="Titre 2 Car"/>
    <w:basedOn w:val="Policepardfaut"/>
    <w:link w:val="Titre2"/>
    <w:rsid w:val="00AB119C"/>
    <w:rPr>
      <w:rFonts w:ascii="Verdana" w:hAnsi="Verdana"/>
      <w:kern w:val="1"/>
      <w:sz w:val="24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rsid w:val="00AB119C"/>
    <w:rPr>
      <w:rFonts w:ascii="Verdana" w:hAnsi="Verdana"/>
      <w:b/>
      <w:kern w:val="1"/>
      <w:lang w:eastAsia="hi-IN" w:bidi="hi-IN"/>
    </w:rPr>
  </w:style>
  <w:style w:type="character" w:customStyle="1" w:styleId="Titre4Car">
    <w:name w:val="Titre 4 Car"/>
    <w:basedOn w:val="Policepardfaut"/>
    <w:link w:val="Titre4"/>
    <w:rsid w:val="00AB119C"/>
    <w:rPr>
      <w:rFonts w:ascii="Verdana" w:hAnsi="Verdana"/>
      <w:b/>
      <w:kern w:val="1"/>
      <w:sz w:val="24"/>
      <w:lang w:eastAsia="hi-IN" w:bidi="hi-IN"/>
    </w:rPr>
  </w:style>
  <w:style w:type="character" w:customStyle="1" w:styleId="Titre5Car">
    <w:name w:val="Titre 5 Car"/>
    <w:basedOn w:val="Policepardfaut"/>
    <w:link w:val="Titre5"/>
    <w:rsid w:val="00AB119C"/>
    <w:rPr>
      <w:rFonts w:ascii="Cambria" w:eastAsia="SimSun" w:hAnsi="Cambria" w:cs="font413"/>
      <w:color w:val="243F60"/>
      <w:kern w:val="1"/>
      <w:sz w:val="24"/>
      <w:szCs w:val="24"/>
      <w:lang w:eastAsia="hi-IN" w:bidi="hi-IN"/>
    </w:rPr>
  </w:style>
  <w:style w:type="character" w:customStyle="1" w:styleId="Titre6Car">
    <w:name w:val="Titre 6 Car"/>
    <w:basedOn w:val="Policepardfaut"/>
    <w:link w:val="Titre6"/>
    <w:rsid w:val="00AB119C"/>
    <w:rPr>
      <w:rFonts w:ascii="Cambria" w:eastAsia="SimSun" w:hAnsi="Cambria" w:cs="font413"/>
      <w:i/>
      <w:iCs/>
      <w:color w:val="243F60"/>
      <w:kern w:val="1"/>
      <w:sz w:val="24"/>
      <w:szCs w:val="24"/>
      <w:lang w:eastAsia="hi-IN" w:bidi="hi-IN"/>
    </w:rPr>
  </w:style>
  <w:style w:type="character" w:customStyle="1" w:styleId="Titre7Car">
    <w:name w:val="Titre 7 Car"/>
    <w:basedOn w:val="Policepardfaut"/>
    <w:link w:val="Titre7"/>
    <w:rsid w:val="00AB119C"/>
    <w:rPr>
      <w:rFonts w:ascii="Verdana" w:hAnsi="Verdana"/>
      <w:b/>
      <w:kern w:val="1"/>
      <w:sz w:val="24"/>
      <w:lang w:eastAsia="hi-IN" w:bidi="hi-IN"/>
    </w:rPr>
  </w:style>
  <w:style w:type="character" w:customStyle="1" w:styleId="Titre8Car">
    <w:name w:val="Titre 8 Car"/>
    <w:basedOn w:val="Policepardfaut"/>
    <w:link w:val="Titre8"/>
    <w:rsid w:val="00AB119C"/>
    <w:rPr>
      <w:rFonts w:ascii="Verdana" w:hAnsi="Verdana"/>
      <w:b/>
      <w:kern w:val="1"/>
      <w:sz w:val="24"/>
      <w:lang w:eastAsia="hi-IN" w:bidi="hi-IN"/>
    </w:rPr>
  </w:style>
  <w:style w:type="character" w:customStyle="1" w:styleId="Titre9Car">
    <w:name w:val="Titre 9 Car"/>
    <w:basedOn w:val="Policepardfaut"/>
    <w:link w:val="Titre9"/>
    <w:rsid w:val="00AB119C"/>
    <w:rPr>
      <w:rFonts w:ascii="Cambria" w:eastAsia="SimSun" w:hAnsi="Cambria" w:cs="font413"/>
      <w:i/>
      <w:iCs/>
      <w:color w:val="404040"/>
      <w:kern w:val="1"/>
      <w:lang w:eastAsia="hi-IN" w:bidi="hi-IN"/>
    </w:rPr>
  </w:style>
  <w:style w:type="paragraph" w:styleId="Titre">
    <w:name w:val="Title"/>
    <w:basedOn w:val="Normal"/>
    <w:next w:val="Sous-titre"/>
    <w:link w:val="TitreCar1"/>
    <w:qFormat/>
    <w:rsid w:val="00AB119C"/>
    <w:pPr>
      <w:jc w:val="center"/>
    </w:pPr>
    <w:rPr>
      <w:rFonts w:ascii="Garamond" w:eastAsia="Times New Roman" w:hAnsi="Garamond" w:cs="Times New Roman"/>
      <w:b/>
      <w:bCs/>
      <w:sz w:val="26"/>
      <w:szCs w:val="20"/>
    </w:rPr>
  </w:style>
  <w:style w:type="character" w:customStyle="1" w:styleId="TitreCar">
    <w:name w:val="Titre Car"/>
    <w:basedOn w:val="Policepardfaut"/>
    <w:uiPriority w:val="10"/>
    <w:rsid w:val="00AB119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TitreCar1">
    <w:name w:val="Titre Car1"/>
    <w:link w:val="Titre"/>
    <w:locked/>
    <w:rsid w:val="00AB119C"/>
    <w:rPr>
      <w:rFonts w:ascii="Garamond" w:hAnsi="Garamond"/>
      <w:b/>
      <w:bCs/>
      <w:kern w:val="1"/>
      <w:sz w:val="26"/>
      <w:lang w:eastAsia="hi-IN" w:bidi="hi-IN"/>
    </w:rPr>
  </w:style>
  <w:style w:type="paragraph" w:styleId="Sous-titre">
    <w:name w:val="Subtitle"/>
    <w:basedOn w:val="Normal"/>
    <w:next w:val="Corpsdetexte"/>
    <w:link w:val="Sous-titreCar1"/>
    <w:qFormat/>
    <w:rsid w:val="00AB119C"/>
    <w:rPr>
      <w:rFonts w:ascii="Garamond" w:eastAsiaTheme="majorEastAsia" w:hAnsi="Garamond"/>
      <w:i/>
      <w:iCs/>
      <w:sz w:val="26"/>
      <w:szCs w:val="20"/>
    </w:rPr>
  </w:style>
  <w:style w:type="character" w:customStyle="1" w:styleId="Sous-titreCar">
    <w:name w:val="Sous-titre Car"/>
    <w:basedOn w:val="Policepardfaut"/>
    <w:uiPriority w:val="11"/>
    <w:rsid w:val="00AB119C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Sous-titreCar1">
    <w:name w:val="Sous-titre Car1"/>
    <w:link w:val="Sous-titre"/>
    <w:locked/>
    <w:rsid w:val="00AB119C"/>
    <w:rPr>
      <w:rFonts w:ascii="Garamond" w:eastAsiaTheme="majorEastAsia" w:hAnsi="Garamond" w:cs="Mangal"/>
      <w:i/>
      <w:iCs/>
      <w:kern w:val="1"/>
      <w:sz w:val="26"/>
      <w:lang w:eastAsia="hi-IN" w:bidi="hi-IN"/>
    </w:rPr>
  </w:style>
  <w:style w:type="character" w:styleId="lev">
    <w:name w:val="Strong"/>
    <w:uiPriority w:val="22"/>
    <w:qFormat/>
    <w:rsid w:val="00AB119C"/>
    <w:rPr>
      <w:b/>
      <w:bCs/>
    </w:rPr>
  </w:style>
  <w:style w:type="character" w:styleId="Accentuation">
    <w:name w:val="Emphasis"/>
    <w:qFormat/>
    <w:rsid w:val="00AB119C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AB119C"/>
    <w:pPr>
      <w:widowControl/>
      <w:suppressAutoHyphens w:val="0"/>
      <w:ind w:left="720"/>
      <w:contextualSpacing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date">
    <w:name w:val="date"/>
    <w:basedOn w:val="Policepardfaut"/>
    <w:rsid w:val="00535EEC"/>
  </w:style>
  <w:style w:type="paragraph" w:styleId="NormalWeb">
    <w:name w:val="Normal (Web)"/>
    <w:basedOn w:val="Normal"/>
    <w:uiPriority w:val="99"/>
    <w:semiHidden/>
    <w:unhideWhenUsed/>
    <w:rsid w:val="00535E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CA" w:bidi="ar-SA"/>
    </w:rPr>
  </w:style>
  <w:style w:type="character" w:styleId="Lienhypertexte">
    <w:name w:val="Hyperlink"/>
    <w:basedOn w:val="Policepardfaut"/>
    <w:uiPriority w:val="99"/>
    <w:semiHidden/>
    <w:unhideWhenUsed/>
    <w:rsid w:val="00535EE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EE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EE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virtualpaper.com/protecteur-du-citoyen/fr/rapport-annuel-20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cmm.ca/fr/r_alu_gbarrette_11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3MfH4DWW9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Racette</dc:creator>
  <cp:lastModifiedBy>Benoit Racette</cp:lastModifiedBy>
  <cp:revision>1</cp:revision>
  <dcterms:created xsi:type="dcterms:W3CDTF">2018-12-17T19:31:00Z</dcterms:created>
  <dcterms:modified xsi:type="dcterms:W3CDTF">2018-12-17T19:32:00Z</dcterms:modified>
</cp:coreProperties>
</file>