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204" w:rsidRPr="00170204" w:rsidRDefault="00332745" w:rsidP="00170204">
      <w:pPr>
        <w:spacing w:line="276" w:lineRule="auto"/>
        <w:rPr>
          <w:rFonts w:ascii="Arial" w:hAnsi="Arial" w:cs="Arial"/>
        </w:rPr>
      </w:pPr>
      <w:r>
        <w:rPr>
          <w:rFonts w:ascii="Arial" w:hAnsi="Arial" w:cs="Arial"/>
          <w:noProof/>
          <w:lang w:eastAsia="fr-CA" w:bidi="ar-SA"/>
        </w:rPr>
        <w:drawing>
          <wp:anchor distT="0" distB="0" distL="114300" distR="114300" simplePos="0" relativeHeight="251659264" behindDoc="1" locked="0" layoutInCell="1" allowOverlap="1" wp14:anchorId="25404644" wp14:editId="2DD46403">
            <wp:simplePos x="0" y="0"/>
            <wp:positionH relativeFrom="column">
              <wp:posOffset>20781</wp:posOffset>
            </wp:positionH>
            <wp:positionV relativeFrom="paragraph">
              <wp:posOffset>-166774</wp:posOffset>
            </wp:positionV>
            <wp:extent cx="2331085" cy="789305"/>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xAequo+signatur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31085" cy="78930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noProof/>
          <w:sz w:val="28"/>
          <w:szCs w:val="28"/>
          <w:lang w:eastAsia="fr-CA" w:bidi="ar-SA"/>
        </w:rPr>
        <w:drawing>
          <wp:anchor distT="0" distB="0" distL="114300" distR="114300" simplePos="0" relativeHeight="251658240" behindDoc="1" locked="0" layoutInCell="1" allowOverlap="1" wp14:anchorId="12B40E4E" wp14:editId="2095934A">
            <wp:simplePos x="0" y="0"/>
            <wp:positionH relativeFrom="column">
              <wp:posOffset>3988435</wp:posOffset>
            </wp:positionH>
            <wp:positionV relativeFrom="paragraph">
              <wp:posOffset>-476885</wp:posOffset>
            </wp:positionV>
            <wp:extent cx="2239010" cy="175260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marche-2018.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39010" cy="1752600"/>
                    </a:xfrm>
                    <a:prstGeom prst="rect">
                      <a:avLst/>
                    </a:prstGeom>
                  </pic:spPr>
                </pic:pic>
              </a:graphicData>
            </a:graphic>
            <wp14:sizeRelH relativeFrom="margin">
              <wp14:pctWidth>0</wp14:pctWidth>
            </wp14:sizeRelH>
            <wp14:sizeRelV relativeFrom="margin">
              <wp14:pctHeight>0</wp14:pctHeight>
            </wp14:sizeRelV>
          </wp:anchor>
        </w:drawing>
      </w:r>
    </w:p>
    <w:p w:rsidR="00170204" w:rsidRPr="00170204" w:rsidRDefault="00170204" w:rsidP="00170204">
      <w:pPr>
        <w:spacing w:line="276" w:lineRule="auto"/>
        <w:rPr>
          <w:rFonts w:ascii="Arial" w:hAnsi="Arial" w:cs="Arial"/>
        </w:rPr>
      </w:pPr>
    </w:p>
    <w:p w:rsidR="00170204" w:rsidRPr="00170204" w:rsidRDefault="00170204" w:rsidP="00170204">
      <w:pPr>
        <w:spacing w:line="276" w:lineRule="auto"/>
        <w:rPr>
          <w:rFonts w:ascii="Arial" w:hAnsi="Arial" w:cs="Arial"/>
        </w:rPr>
      </w:pPr>
    </w:p>
    <w:p w:rsidR="00170204" w:rsidRPr="00170204" w:rsidRDefault="00170204" w:rsidP="00170204">
      <w:pPr>
        <w:spacing w:line="276" w:lineRule="auto"/>
        <w:rPr>
          <w:rFonts w:ascii="Arial" w:hAnsi="Arial" w:cs="Arial"/>
        </w:rPr>
      </w:pPr>
    </w:p>
    <w:p w:rsidR="00170204" w:rsidRPr="00170204" w:rsidRDefault="00170204" w:rsidP="00170204">
      <w:pPr>
        <w:spacing w:line="276" w:lineRule="auto"/>
        <w:rPr>
          <w:rFonts w:ascii="Arial" w:hAnsi="Arial" w:cs="Arial"/>
        </w:rPr>
      </w:pPr>
    </w:p>
    <w:p w:rsidR="00332745" w:rsidRDefault="00332745" w:rsidP="007479B3">
      <w:pPr>
        <w:spacing w:line="276" w:lineRule="auto"/>
        <w:jc w:val="center"/>
        <w:rPr>
          <w:rFonts w:ascii="Arial" w:hAnsi="Arial" w:cs="Arial"/>
          <w:b/>
        </w:rPr>
      </w:pPr>
    </w:p>
    <w:p w:rsidR="00170204" w:rsidRPr="007479B3" w:rsidRDefault="00170204" w:rsidP="007479B3">
      <w:pPr>
        <w:spacing w:line="276" w:lineRule="auto"/>
        <w:jc w:val="center"/>
        <w:rPr>
          <w:rFonts w:ascii="Arial" w:hAnsi="Arial" w:cs="Arial"/>
          <w:b/>
        </w:rPr>
      </w:pPr>
      <w:r w:rsidRPr="007479B3">
        <w:rPr>
          <w:rFonts w:ascii="Arial" w:hAnsi="Arial" w:cs="Arial"/>
          <w:b/>
        </w:rPr>
        <w:t>COMMUNIQUÉ</w:t>
      </w:r>
    </w:p>
    <w:p w:rsidR="00170204" w:rsidRPr="00170204" w:rsidRDefault="00170204" w:rsidP="00170204">
      <w:pPr>
        <w:spacing w:line="276" w:lineRule="auto"/>
        <w:rPr>
          <w:rFonts w:ascii="Arial" w:hAnsi="Arial" w:cs="Arial"/>
        </w:rPr>
      </w:pPr>
    </w:p>
    <w:p w:rsidR="00170204" w:rsidRPr="00170204" w:rsidRDefault="00170204" w:rsidP="00170204">
      <w:pPr>
        <w:spacing w:line="276" w:lineRule="auto"/>
        <w:rPr>
          <w:rFonts w:ascii="Arial" w:hAnsi="Arial" w:cs="Arial"/>
        </w:rPr>
      </w:pPr>
      <w:r w:rsidRPr="00170204">
        <w:rPr>
          <w:rFonts w:ascii="Arial" w:hAnsi="Arial" w:cs="Arial"/>
        </w:rPr>
        <w:t>Pour diffusion immédiate</w:t>
      </w:r>
    </w:p>
    <w:p w:rsidR="00170204" w:rsidRDefault="00170204" w:rsidP="00170204">
      <w:pPr>
        <w:spacing w:line="276" w:lineRule="auto"/>
        <w:rPr>
          <w:rFonts w:ascii="Arial" w:hAnsi="Arial" w:cs="Arial"/>
        </w:rPr>
      </w:pPr>
    </w:p>
    <w:p w:rsidR="00013D44" w:rsidRPr="00170204" w:rsidRDefault="00013D44" w:rsidP="00170204">
      <w:pPr>
        <w:spacing w:line="276" w:lineRule="auto"/>
        <w:rPr>
          <w:rFonts w:ascii="Arial" w:hAnsi="Arial" w:cs="Arial"/>
        </w:rPr>
      </w:pPr>
    </w:p>
    <w:p w:rsidR="00170204" w:rsidRPr="00C71AB7" w:rsidRDefault="00170204" w:rsidP="00F91F41">
      <w:pPr>
        <w:spacing w:line="276" w:lineRule="auto"/>
        <w:jc w:val="center"/>
        <w:rPr>
          <w:rFonts w:ascii="Arial" w:hAnsi="Arial" w:cs="Arial"/>
          <w:b/>
          <w:sz w:val="28"/>
          <w:szCs w:val="28"/>
        </w:rPr>
      </w:pPr>
      <w:r w:rsidRPr="00C71AB7">
        <w:rPr>
          <w:rFonts w:ascii="Arial" w:hAnsi="Arial" w:cs="Arial"/>
          <w:b/>
          <w:sz w:val="28"/>
          <w:szCs w:val="28"/>
        </w:rPr>
        <w:t>Plusieurs dizaines de personnes roulent et marchent de Laval à Montréal pour du logement accessible</w:t>
      </w:r>
    </w:p>
    <w:p w:rsidR="00170204" w:rsidRPr="00170204" w:rsidRDefault="00170204" w:rsidP="00170204">
      <w:pPr>
        <w:spacing w:line="276" w:lineRule="auto"/>
        <w:rPr>
          <w:rFonts w:ascii="Arial" w:hAnsi="Arial" w:cs="Arial"/>
        </w:rPr>
      </w:pPr>
    </w:p>
    <w:p w:rsidR="00170204" w:rsidRPr="00170204" w:rsidRDefault="00170204" w:rsidP="00170204">
      <w:pPr>
        <w:spacing w:line="276" w:lineRule="auto"/>
        <w:rPr>
          <w:rFonts w:ascii="Arial" w:hAnsi="Arial" w:cs="Arial"/>
        </w:rPr>
      </w:pPr>
      <w:r w:rsidRPr="00C71AB7">
        <w:rPr>
          <w:rFonts w:ascii="Arial" w:hAnsi="Arial" w:cs="Arial"/>
          <w:b/>
        </w:rPr>
        <w:t xml:space="preserve">Montréal, 12 septembre </w:t>
      </w:r>
      <w:r w:rsidRPr="0085369E">
        <w:rPr>
          <w:rFonts w:ascii="Arial" w:hAnsi="Arial" w:cs="Arial"/>
          <w:b/>
        </w:rPr>
        <w:t>2018</w:t>
      </w:r>
      <w:r w:rsidRPr="0085369E">
        <w:rPr>
          <w:rFonts w:ascii="Arial" w:hAnsi="Arial" w:cs="Arial"/>
        </w:rPr>
        <w:t xml:space="preserve"> – </w:t>
      </w:r>
      <w:r w:rsidR="00D15B4D" w:rsidRPr="0085369E">
        <w:rPr>
          <w:rFonts w:ascii="Arial" w:hAnsi="Arial" w:cs="Arial"/>
        </w:rPr>
        <w:t xml:space="preserve">Ex aequo </w:t>
      </w:r>
      <w:r w:rsidRPr="0085369E">
        <w:rPr>
          <w:rFonts w:ascii="Arial" w:hAnsi="Arial" w:cs="Arial"/>
        </w:rPr>
        <w:t>et ses</w:t>
      </w:r>
      <w:r w:rsidRPr="00332745">
        <w:rPr>
          <w:rFonts w:ascii="Arial" w:hAnsi="Arial" w:cs="Arial"/>
        </w:rPr>
        <w:t xml:space="preserve"> partenaires </w:t>
      </w:r>
      <w:r w:rsidR="00810AE3">
        <w:rPr>
          <w:rFonts w:ascii="Arial" w:hAnsi="Arial" w:cs="Arial"/>
        </w:rPr>
        <w:t>s’adresseront aux représentants des médias à l’occasion d’</w:t>
      </w:r>
      <w:r w:rsidRPr="00170204">
        <w:rPr>
          <w:rFonts w:ascii="Arial" w:hAnsi="Arial" w:cs="Arial"/>
        </w:rPr>
        <w:t xml:space="preserve">un point de presse de mi-parcours lors de la journée </w:t>
      </w:r>
      <w:r w:rsidRPr="00E4711A">
        <w:rPr>
          <w:rFonts w:ascii="Arial" w:hAnsi="Arial" w:cs="Arial"/>
          <w:b/>
        </w:rPr>
        <w:t>«En route pour le logement accessible»,</w:t>
      </w:r>
      <w:r w:rsidRPr="00170204">
        <w:rPr>
          <w:rFonts w:ascii="Arial" w:hAnsi="Arial" w:cs="Arial"/>
        </w:rPr>
        <w:t xml:space="preserve"> dans le cadre de l’événement </w:t>
      </w:r>
      <w:r w:rsidRPr="00170204">
        <w:rPr>
          <w:rFonts w:ascii="Arial" w:hAnsi="Arial" w:cs="Arial"/>
          <w:i/>
        </w:rPr>
        <w:t>De villes en villages pour le droit au logement</w:t>
      </w:r>
      <w:r w:rsidR="00E4711A">
        <w:rPr>
          <w:rFonts w:ascii="Arial" w:hAnsi="Arial" w:cs="Arial"/>
        </w:rPr>
        <w:t xml:space="preserve"> organisé par le</w:t>
      </w:r>
      <w:r w:rsidRPr="00170204">
        <w:rPr>
          <w:rFonts w:ascii="Arial" w:hAnsi="Arial" w:cs="Arial"/>
        </w:rPr>
        <w:t xml:space="preserve"> Front d’action populaire en réaménagement urbain (FRAPRU). </w:t>
      </w:r>
      <w:r w:rsidR="00D15B4D">
        <w:rPr>
          <w:rFonts w:ascii="Arial" w:hAnsi="Arial" w:cs="Arial"/>
          <w:bCs/>
        </w:rPr>
        <w:t>La marche de 550 km reliant les deux capitales vise à interpeller les gouvernements sur les graves dénis du droit au logement qui perdurent au Québec</w:t>
      </w:r>
      <w:r w:rsidR="00735018">
        <w:rPr>
          <w:rFonts w:ascii="Arial" w:hAnsi="Arial" w:cs="Arial"/>
          <w:bCs/>
        </w:rPr>
        <w:t>.</w:t>
      </w:r>
    </w:p>
    <w:p w:rsidR="00170204" w:rsidRPr="00170204" w:rsidRDefault="00170204" w:rsidP="00170204">
      <w:pPr>
        <w:spacing w:line="276" w:lineRule="auto"/>
        <w:rPr>
          <w:rFonts w:ascii="Arial" w:hAnsi="Arial" w:cs="Arial"/>
        </w:rPr>
      </w:pPr>
    </w:p>
    <w:p w:rsidR="00170204" w:rsidRPr="00170204" w:rsidRDefault="00D15B4D" w:rsidP="00170204">
      <w:pPr>
        <w:spacing w:line="276" w:lineRule="auto"/>
        <w:rPr>
          <w:rFonts w:ascii="Arial" w:hAnsi="Arial" w:cs="Arial"/>
        </w:rPr>
      </w:pPr>
      <w:r w:rsidRPr="0085369E">
        <w:rPr>
          <w:rFonts w:ascii="Arial" w:hAnsi="Arial" w:cs="Arial"/>
        </w:rPr>
        <w:t>Des membres du</w:t>
      </w:r>
      <w:r w:rsidR="00170204" w:rsidRPr="0085369E">
        <w:rPr>
          <w:rFonts w:ascii="Arial" w:hAnsi="Arial" w:cs="Arial"/>
        </w:rPr>
        <w:t xml:space="preserve"> FRAPRU, </w:t>
      </w:r>
      <w:r w:rsidRPr="0085369E">
        <w:rPr>
          <w:rFonts w:ascii="Arial" w:hAnsi="Arial" w:cs="Arial"/>
        </w:rPr>
        <w:t>d’Ex aequo</w:t>
      </w:r>
      <w:r w:rsidR="00170204" w:rsidRPr="0085369E">
        <w:rPr>
          <w:rFonts w:ascii="Arial" w:hAnsi="Arial" w:cs="Arial"/>
        </w:rPr>
        <w:t xml:space="preserve"> et </w:t>
      </w:r>
      <w:r w:rsidRPr="0085369E">
        <w:rPr>
          <w:rFonts w:ascii="Arial" w:hAnsi="Arial" w:cs="Arial"/>
        </w:rPr>
        <w:t>d’</w:t>
      </w:r>
      <w:r w:rsidR="00170204" w:rsidRPr="0085369E">
        <w:rPr>
          <w:rFonts w:ascii="Arial" w:hAnsi="Arial" w:cs="Arial"/>
        </w:rPr>
        <w:t>une</w:t>
      </w:r>
      <w:r w:rsidR="00170204" w:rsidRPr="00C71AB7">
        <w:rPr>
          <w:rFonts w:ascii="Arial" w:hAnsi="Arial" w:cs="Arial"/>
        </w:rPr>
        <w:t xml:space="preserve"> </w:t>
      </w:r>
      <w:r w:rsidR="00170204" w:rsidRPr="00170204">
        <w:rPr>
          <w:rFonts w:ascii="Arial" w:hAnsi="Arial" w:cs="Arial"/>
        </w:rPr>
        <w:t xml:space="preserve">quinzaine d’organismes et regroupements de défense des droits des personnes en situation de handicap rouleront et marcheront 20 km pour rappeler aux gouvernements fédéral et </w:t>
      </w:r>
      <w:r w:rsidR="00025AE0">
        <w:rPr>
          <w:rFonts w:ascii="Arial" w:hAnsi="Arial" w:cs="Arial"/>
        </w:rPr>
        <w:t xml:space="preserve">provincial </w:t>
      </w:r>
      <w:r w:rsidR="00170204" w:rsidRPr="00170204">
        <w:rPr>
          <w:rFonts w:ascii="Arial" w:hAnsi="Arial" w:cs="Arial"/>
        </w:rPr>
        <w:t xml:space="preserve">que la participation pleine et entière à la vie citoyenne, économique, sociale et culturelle de plusieurs centaines de milliers de </w:t>
      </w:r>
      <w:proofErr w:type="spellStart"/>
      <w:r w:rsidR="00170204" w:rsidRPr="00170204">
        <w:rPr>
          <w:rFonts w:ascii="Arial" w:hAnsi="Arial" w:cs="Arial"/>
        </w:rPr>
        <w:t>québécoisEs</w:t>
      </w:r>
      <w:proofErr w:type="spellEnd"/>
      <w:r w:rsidR="00170204" w:rsidRPr="00170204">
        <w:rPr>
          <w:rFonts w:ascii="Arial" w:hAnsi="Arial" w:cs="Arial"/>
        </w:rPr>
        <w:t xml:space="preserve"> dépend de logements universellement accessibles, adaptés, supervisés ainsi que </w:t>
      </w:r>
      <w:r w:rsidR="00025AE0">
        <w:rPr>
          <w:rFonts w:ascii="Arial" w:hAnsi="Arial" w:cs="Arial"/>
        </w:rPr>
        <w:t xml:space="preserve">de services à domicile publics. </w:t>
      </w:r>
    </w:p>
    <w:p w:rsidR="00170204" w:rsidRPr="00170204" w:rsidRDefault="00170204" w:rsidP="00170204">
      <w:pPr>
        <w:spacing w:line="276" w:lineRule="auto"/>
        <w:rPr>
          <w:rFonts w:ascii="Arial" w:hAnsi="Arial" w:cs="Arial"/>
        </w:rPr>
      </w:pPr>
    </w:p>
    <w:p w:rsidR="00170204" w:rsidRDefault="00170204" w:rsidP="00170204">
      <w:pPr>
        <w:spacing w:line="276" w:lineRule="auto"/>
        <w:rPr>
          <w:rFonts w:ascii="Arial" w:hAnsi="Arial" w:cs="Arial"/>
        </w:rPr>
      </w:pPr>
      <w:r w:rsidRPr="00170204">
        <w:rPr>
          <w:rFonts w:ascii="Arial" w:hAnsi="Arial" w:cs="Arial"/>
        </w:rPr>
        <w:t xml:space="preserve">En ratifiant ou en endossant, en 1976, le Pacte international relatif aux droits économiques, sociaux et culturels (PIDESC), le Canada et le Québec se sont engagés à respecter, à protéger et à mettre en œuvre le droit au « logement suffisant ». L’interprétation privilégiée par l’ONU pour ce concept est celle du </w:t>
      </w:r>
      <w:r w:rsidRPr="007479B3">
        <w:rPr>
          <w:rFonts w:ascii="Arial" w:hAnsi="Arial" w:cs="Arial"/>
          <w:b/>
        </w:rPr>
        <w:t>«droit à un lieu où l’on puisse vivre en sécurité, dans la paix et dans la dignité»,</w:t>
      </w:r>
      <w:r w:rsidRPr="00170204">
        <w:rPr>
          <w:rFonts w:ascii="Arial" w:hAnsi="Arial" w:cs="Arial"/>
        </w:rPr>
        <w:t xml:space="preserve"> en opposition avec le droit, plus restreint et limité, d’avoir un simple toit au-dessus de sa tête.</w:t>
      </w:r>
    </w:p>
    <w:p w:rsidR="007479B3" w:rsidRPr="00170204" w:rsidRDefault="007479B3" w:rsidP="00170204">
      <w:pPr>
        <w:spacing w:line="276" w:lineRule="auto"/>
        <w:rPr>
          <w:rFonts w:ascii="Arial" w:hAnsi="Arial" w:cs="Arial"/>
        </w:rPr>
      </w:pPr>
    </w:p>
    <w:p w:rsidR="00013D44" w:rsidRDefault="00013D44" w:rsidP="00170204">
      <w:pPr>
        <w:spacing w:line="276" w:lineRule="auto"/>
        <w:rPr>
          <w:rFonts w:ascii="Arial" w:hAnsi="Arial" w:cs="Arial"/>
        </w:rPr>
      </w:pPr>
    </w:p>
    <w:p w:rsidR="00170204" w:rsidRPr="00170204" w:rsidRDefault="00170204" w:rsidP="00170204">
      <w:pPr>
        <w:spacing w:line="276" w:lineRule="auto"/>
        <w:rPr>
          <w:rFonts w:ascii="Arial" w:hAnsi="Arial" w:cs="Arial"/>
        </w:rPr>
      </w:pPr>
      <w:r w:rsidRPr="00170204">
        <w:rPr>
          <w:rFonts w:ascii="Arial" w:hAnsi="Arial" w:cs="Arial"/>
        </w:rPr>
        <w:lastRenderedPageBreak/>
        <w:t xml:space="preserve">Les organismes </w:t>
      </w:r>
      <w:r w:rsidR="00025AE0">
        <w:rPr>
          <w:rFonts w:ascii="Arial" w:hAnsi="Arial" w:cs="Arial"/>
        </w:rPr>
        <w:t>œuvrant à la</w:t>
      </w:r>
      <w:r w:rsidRPr="00170204">
        <w:rPr>
          <w:rFonts w:ascii="Arial" w:hAnsi="Arial" w:cs="Arial"/>
        </w:rPr>
        <w:t xml:space="preserve"> défense des droits de personnes ayant une déficience intellectuelle, un trouble du spectre de l’autism</w:t>
      </w:r>
      <w:r w:rsidR="00DE382D">
        <w:rPr>
          <w:rFonts w:ascii="Arial" w:hAnsi="Arial" w:cs="Arial"/>
        </w:rPr>
        <w:t xml:space="preserve">e ou une déficience physique </w:t>
      </w:r>
      <w:r w:rsidRPr="00170204">
        <w:rPr>
          <w:rFonts w:ascii="Arial" w:hAnsi="Arial" w:cs="Arial"/>
        </w:rPr>
        <w:t xml:space="preserve">qui unissent aujourd’hui leurs voix constatent que, 38 ans plus tard, le Canada et le Québec sont toujours loin de respecter leurs promesses à cet égard. Il est grand temps pour nos gouvernements de réaffirmer leur engagement pour le droit au logement, en adoptant une législation conséquente et en élaborant des mesures énergiques assurant sa pleine mise en œuvre. </w:t>
      </w:r>
    </w:p>
    <w:p w:rsidR="00170204" w:rsidRPr="00170204" w:rsidRDefault="00170204" w:rsidP="00170204">
      <w:pPr>
        <w:spacing w:line="276" w:lineRule="auto"/>
        <w:rPr>
          <w:rFonts w:ascii="Arial" w:hAnsi="Arial" w:cs="Arial"/>
        </w:rPr>
      </w:pPr>
    </w:p>
    <w:p w:rsidR="00170204" w:rsidRPr="00170204" w:rsidRDefault="00170204" w:rsidP="00170204">
      <w:pPr>
        <w:spacing w:line="276" w:lineRule="auto"/>
        <w:rPr>
          <w:rFonts w:ascii="Arial" w:hAnsi="Arial" w:cs="Arial"/>
        </w:rPr>
      </w:pPr>
      <w:r w:rsidRPr="00170204">
        <w:rPr>
          <w:rFonts w:ascii="Arial" w:hAnsi="Arial" w:cs="Arial"/>
        </w:rPr>
        <w:t>Afin que le droit au logement suffisant soit respecté pour l’ensemble des personnes en situation de handicap et que se développe, au Québec, un parc locatif capable de répondre à la demande, nous demandons aux gouvernements de prendre les mesures suivantes :</w:t>
      </w:r>
    </w:p>
    <w:p w:rsidR="00170204" w:rsidRPr="00170204" w:rsidRDefault="00170204" w:rsidP="00170204">
      <w:pPr>
        <w:spacing w:line="276" w:lineRule="auto"/>
        <w:rPr>
          <w:rFonts w:ascii="Arial" w:hAnsi="Arial" w:cs="Arial"/>
        </w:rPr>
      </w:pPr>
    </w:p>
    <w:p w:rsidR="00170204" w:rsidRPr="007479B3" w:rsidRDefault="00170204" w:rsidP="007479B3">
      <w:pPr>
        <w:pStyle w:val="Paragraphedeliste"/>
        <w:numPr>
          <w:ilvl w:val="0"/>
          <w:numId w:val="11"/>
        </w:numPr>
        <w:spacing w:line="276" w:lineRule="auto"/>
        <w:rPr>
          <w:rFonts w:ascii="Arial" w:hAnsi="Arial" w:cs="Arial"/>
          <w:sz w:val="24"/>
          <w:szCs w:val="24"/>
        </w:rPr>
      </w:pPr>
      <w:r w:rsidRPr="007479B3">
        <w:rPr>
          <w:rFonts w:ascii="Arial" w:hAnsi="Arial" w:cs="Arial"/>
          <w:sz w:val="24"/>
          <w:szCs w:val="24"/>
        </w:rPr>
        <w:t>Investir dans le logement social subventionné avec soutien individuel ou communautaire ainsi que dans le logement social universellement accessible et adaptable, avec ou sans services;</w:t>
      </w:r>
    </w:p>
    <w:p w:rsidR="00170204" w:rsidRPr="007479B3" w:rsidRDefault="00170204" w:rsidP="007479B3">
      <w:pPr>
        <w:pStyle w:val="Paragraphedeliste"/>
        <w:numPr>
          <w:ilvl w:val="0"/>
          <w:numId w:val="11"/>
        </w:numPr>
        <w:spacing w:line="276" w:lineRule="auto"/>
        <w:rPr>
          <w:rFonts w:ascii="Arial" w:hAnsi="Arial" w:cs="Arial"/>
          <w:sz w:val="24"/>
          <w:szCs w:val="24"/>
        </w:rPr>
      </w:pPr>
      <w:r w:rsidRPr="007479B3">
        <w:rPr>
          <w:rFonts w:ascii="Arial" w:hAnsi="Arial" w:cs="Arial"/>
          <w:sz w:val="24"/>
          <w:szCs w:val="24"/>
        </w:rPr>
        <w:t>Assujettir la construction résidentielle privée aux mêmes exigences en matière d’accessibilité et d’adaptabilité que le logement social;</w:t>
      </w:r>
    </w:p>
    <w:p w:rsidR="00170204" w:rsidRPr="007479B3" w:rsidRDefault="00170204" w:rsidP="007479B3">
      <w:pPr>
        <w:pStyle w:val="Paragraphedeliste"/>
        <w:numPr>
          <w:ilvl w:val="0"/>
          <w:numId w:val="11"/>
        </w:numPr>
        <w:spacing w:line="276" w:lineRule="auto"/>
        <w:rPr>
          <w:rFonts w:ascii="Arial" w:hAnsi="Arial" w:cs="Arial"/>
          <w:sz w:val="24"/>
          <w:szCs w:val="24"/>
        </w:rPr>
      </w:pPr>
      <w:r w:rsidRPr="007479B3">
        <w:rPr>
          <w:rFonts w:ascii="Arial" w:hAnsi="Arial" w:cs="Arial"/>
          <w:sz w:val="24"/>
          <w:szCs w:val="24"/>
        </w:rPr>
        <w:t>Augmenter les enveloppes consacrées à l’adaptation de domicile et amorcer un dialogue avec les propriétaires qui refusent la réalisation d’adaptations ayant le potentiel de faire toute la différence dans le quotidien des locataires;</w:t>
      </w:r>
    </w:p>
    <w:p w:rsidR="00170204" w:rsidRPr="007479B3" w:rsidRDefault="00170204" w:rsidP="007479B3">
      <w:pPr>
        <w:pStyle w:val="Paragraphedeliste"/>
        <w:numPr>
          <w:ilvl w:val="0"/>
          <w:numId w:val="11"/>
        </w:numPr>
        <w:spacing w:line="276" w:lineRule="auto"/>
        <w:rPr>
          <w:rFonts w:ascii="Arial" w:hAnsi="Arial" w:cs="Arial"/>
          <w:sz w:val="24"/>
          <w:szCs w:val="24"/>
        </w:rPr>
      </w:pPr>
      <w:r w:rsidRPr="007479B3">
        <w:rPr>
          <w:rFonts w:ascii="Arial" w:hAnsi="Arial" w:cs="Arial"/>
          <w:sz w:val="24"/>
          <w:szCs w:val="24"/>
        </w:rPr>
        <w:t>Financer la mise sur pied d’une plateforme de recherche de logement</w:t>
      </w:r>
      <w:r w:rsidR="00F91F41">
        <w:rPr>
          <w:rFonts w:ascii="Arial" w:hAnsi="Arial" w:cs="Arial"/>
          <w:sz w:val="24"/>
          <w:szCs w:val="24"/>
        </w:rPr>
        <w:t>s</w:t>
      </w:r>
      <w:r w:rsidRPr="007479B3">
        <w:rPr>
          <w:rFonts w:ascii="Arial" w:hAnsi="Arial" w:cs="Arial"/>
          <w:sz w:val="24"/>
          <w:szCs w:val="24"/>
        </w:rPr>
        <w:t xml:space="preserve"> spécifiquement dédiée aux chercheurs de logement en situation de handicap;</w:t>
      </w:r>
    </w:p>
    <w:p w:rsidR="00170204" w:rsidRPr="007479B3" w:rsidRDefault="00170204" w:rsidP="007479B3">
      <w:pPr>
        <w:pStyle w:val="Paragraphedeliste"/>
        <w:numPr>
          <w:ilvl w:val="0"/>
          <w:numId w:val="11"/>
        </w:numPr>
        <w:spacing w:line="276" w:lineRule="auto"/>
        <w:rPr>
          <w:rFonts w:ascii="Arial" w:hAnsi="Arial" w:cs="Arial"/>
          <w:sz w:val="24"/>
          <w:szCs w:val="24"/>
        </w:rPr>
      </w:pPr>
      <w:r w:rsidRPr="007479B3">
        <w:rPr>
          <w:rFonts w:ascii="Arial" w:hAnsi="Arial" w:cs="Arial"/>
          <w:sz w:val="24"/>
          <w:szCs w:val="24"/>
        </w:rPr>
        <w:t xml:space="preserve">Coordonner l’action de tous les ministères et institutions publiques concernés afin de favoriser l’émergence de modèles </w:t>
      </w:r>
      <w:r w:rsidR="00025AE0">
        <w:rPr>
          <w:rFonts w:ascii="Arial" w:hAnsi="Arial" w:cs="Arial"/>
          <w:sz w:val="24"/>
          <w:szCs w:val="24"/>
        </w:rPr>
        <w:t xml:space="preserve">résidentiels </w:t>
      </w:r>
      <w:r w:rsidRPr="007479B3">
        <w:rPr>
          <w:rFonts w:ascii="Arial" w:hAnsi="Arial" w:cs="Arial"/>
          <w:sz w:val="24"/>
          <w:szCs w:val="24"/>
        </w:rPr>
        <w:t>innovants, variés et directement issus des milieux, telles que les habitations avec soutien à domicile 24/7, avec supervision, avec soutien communautaire ou à population mixte.</w:t>
      </w:r>
    </w:p>
    <w:p w:rsidR="00170204" w:rsidRPr="00170204" w:rsidRDefault="00170204" w:rsidP="00170204">
      <w:pPr>
        <w:spacing w:line="276" w:lineRule="auto"/>
        <w:rPr>
          <w:rFonts w:ascii="Arial" w:hAnsi="Arial" w:cs="Arial"/>
        </w:rPr>
      </w:pPr>
    </w:p>
    <w:p w:rsidR="00170204" w:rsidRPr="00170204" w:rsidRDefault="00170204" w:rsidP="00170204">
      <w:pPr>
        <w:spacing w:line="276" w:lineRule="auto"/>
        <w:rPr>
          <w:rFonts w:ascii="Arial" w:hAnsi="Arial" w:cs="Arial"/>
        </w:rPr>
      </w:pPr>
      <w:r w:rsidRPr="00876DC7">
        <w:rPr>
          <w:rFonts w:ascii="Arial" w:hAnsi="Arial" w:cs="Arial"/>
          <w:b/>
        </w:rPr>
        <w:t>À défaut d’agir rapidement en ce sens, Ottawa et Québec se posent eux-mêmes comme obstacles à l’autonomie des personnes.</w:t>
      </w:r>
      <w:r w:rsidRPr="00170204">
        <w:rPr>
          <w:rFonts w:ascii="Arial" w:hAnsi="Arial" w:cs="Arial"/>
        </w:rPr>
        <w:t xml:space="preserve"> Rappelons que près de 70 000 personnes vivent au Québec avec des besoins non comblés au niveau de l’accessibilité et de l’adaptation de leur logement et qu’elles sont encore davantage à ne pas bénéficier de tous les services requis afin de les soutenir dans le</w:t>
      </w:r>
      <w:r w:rsidR="00E66199">
        <w:rPr>
          <w:rFonts w:ascii="Arial" w:hAnsi="Arial" w:cs="Arial"/>
        </w:rPr>
        <w:t xml:space="preserve">ur quête d’autonomie. </w:t>
      </w:r>
    </w:p>
    <w:p w:rsidR="00170204" w:rsidRPr="00170204" w:rsidRDefault="00170204" w:rsidP="00170204">
      <w:pPr>
        <w:spacing w:line="276" w:lineRule="auto"/>
        <w:rPr>
          <w:rFonts w:ascii="Arial" w:hAnsi="Arial" w:cs="Arial"/>
        </w:rPr>
      </w:pPr>
    </w:p>
    <w:p w:rsidR="00013D44" w:rsidRDefault="00013D44" w:rsidP="00170204">
      <w:pPr>
        <w:spacing w:line="276" w:lineRule="auto"/>
        <w:rPr>
          <w:rFonts w:ascii="Arial" w:hAnsi="Arial" w:cs="Arial"/>
        </w:rPr>
      </w:pPr>
    </w:p>
    <w:p w:rsidR="00013D44" w:rsidRDefault="00013D44" w:rsidP="00170204">
      <w:pPr>
        <w:spacing w:line="276" w:lineRule="auto"/>
        <w:rPr>
          <w:rFonts w:ascii="Arial" w:hAnsi="Arial" w:cs="Arial"/>
        </w:rPr>
      </w:pPr>
    </w:p>
    <w:p w:rsidR="00C27D34" w:rsidRPr="0085369E" w:rsidRDefault="00C27D34" w:rsidP="00170204">
      <w:pPr>
        <w:spacing w:line="276" w:lineRule="auto"/>
        <w:rPr>
          <w:rFonts w:ascii="Arial" w:hAnsi="Arial" w:cs="Arial"/>
        </w:rPr>
      </w:pPr>
      <w:r w:rsidRPr="0085369E">
        <w:rPr>
          <w:rFonts w:ascii="Arial" w:hAnsi="Arial" w:cs="Arial"/>
        </w:rPr>
        <w:lastRenderedPageBreak/>
        <w:t>Ex aequo est un organisme montréalais qui se consacre depuis 38 ans à la défense des droits des personnes ayant une déficience motrice.</w:t>
      </w:r>
    </w:p>
    <w:p w:rsidR="00013D44" w:rsidRPr="0085369E" w:rsidRDefault="00013D44" w:rsidP="00170204">
      <w:pPr>
        <w:spacing w:line="276" w:lineRule="auto"/>
        <w:rPr>
          <w:rFonts w:ascii="Arial" w:hAnsi="Arial" w:cs="Arial"/>
        </w:rPr>
      </w:pPr>
    </w:p>
    <w:p w:rsidR="00170204" w:rsidRPr="0085369E" w:rsidRDefault="00013D44" w:rsidP="00170204">
      <w:pPr>
        <w:spacing w:line="276" w:lineRule="auto"/>
        <w:rPr>
          <w:rFonts w:ascii="Arial" w:hAnsi="Arial" w:cs="Arial"/>
        </w:rPr>
      </w:pPr>
      <w:r w:rsidRPr="0085369E">
        <w:rPr>
          <w:rFonts w:ascii="Arial" w:hAnsi="Arial" w:cs="Arial"/>
        </w:rPr>
        <w:t xml:space="preserve">Seront également </w:t>
      </w:r>
      <w:proofErr w:type="spellStart"/>
      <w:r w:rsidRPr="0085369E">
        <w:rPr>
          <w:rFonts w:ascii="Arial" w:hAnsi="Arial" w:cs="Arial"/>
        </w:rPr>
        <w:t>présentEs</w:t>
      </w:r>
      <w:proofErr w:type="spellEnd"/>
      <w:r w:rsidRPr="0085369E">
        <w:rPr>
          <w:rFonts w:ascii="Arial" w:hAnsi="Arial" w:cs="Arial"/>
        </w:rPr>
        <w:t> :</w:t>
      </w:r>
      <w:r w:rsidR="004267FD" w:rsidRPr="0085369E">
        <w:rPr>
          <w:rFonts w:ascii="Arial" w:hAnsi="Arial" w:cs="Arial"/>
        </w:rPr>
        <w:t xml:space="preserve"> </w:t>
      </w:r>
    </w:p>
    <w:p w:rsidR="00170204" w:rsidRPr="0085369E" w:rsidRDefault="00170204" w:rsidP="003A7C1A">
      <w:pPr>
        <w:pStyle w:val="Paragraphedeliste"/>
        <w:numPr>
          <w:ilvl w:val="0"/>
          <w:numId w:val="11"/>
        </w:numPr>
        <w:spacing w:line="276" w:lineRule="auto"/>
        <w:rPr>
          <w:rFonts w:ascii="Arial" w:hAnsi="Arial" w:cs="Arial"/>
          <w:sz w:val="24"/>
          <w:szCs w:val="24"/>
        </w:rPr>
      </w:pPr>
      <w:r w:rsidRPr="0085369E">
        <w:rPr>
          <w:rFonts w:ascii="Arial" w:hAnsi="Arial" w:cs="Arial"/>
          <w:sz w:val="24"/>
          <w:szCs w:val="24"/>
        </w:rPr>
        <w:t>Action des femmes handicapées de Montréal;</w:t>
      </w:r>
    </w:p>
    <w:p w:rsidR="00170204" w:rsidRPr="0085369E" w:rsidRDefault="00170204" w:rsidP="003A7C1A">
      <w:pPr>
        <w:pStyle w:val="Paragraphedeliste"/>
        <w:numPr>
          <w:ilvl w:val="0"/>
          <w:numId w:val="11"/>
        </w:numPr>
        <w:spacing w:line="276" w:lineRule="auto"/>
        <w:rPr>
          <w:rFonts w:ascii="Arial" w:hAnsi="Arial" w:cs="Arial"/>
          <w:sz w:val="24"/>
          <w:szCs w:val="24"/>
        </w:rPr>
      </w:pPr>
      <w:r w:rsidRPr="0085369E">
        <w:rPr>
          <w:rFonts w:ascii="Arial" w:hAnsi="Arial" w:cs="Arial"/>
          <w:sz w:val="24"/>
          <w:szCs w:val="24"/>
        </w:rPr>
        <w:t>Association multiethnique pour l’intégration des personnes handicapées;</w:t>
      </w:r>
    </w:p>
    <w:p w:rsidR="00170204" w:rsidRPr="0085369E" w:rsidRDefault="00170204" w:rsidP="003A7C1A">
      <w:pPr>
        <w:pStyle w:val="Paragraphedeliste"/>
        <w:numPr>
          <w:ilvl w:val="0"/>
          <w:numId w:val="11"/>
        </w:numPr>
        <w:spacing w:line="276" w:lineRule="auto"/>
        <w:rPr>
          <w:rFonts w:ascii="Arial" w:hAnsi="Arial" w:cs="Arial"/>
          <w:sz w:val="24"/>
          <w:szCs w:val="24"/>
        </w:rPr>
      </w:pPr>
      <w:r w:rsidRPr="0085369E">
        <w:rPr>
          <w:rFonts w:ascii="Arial" w:hAnsi="Arial" w:cs="Arial"/>
          <w:sz w:val="24"/>
          <w:szCs w:val="24"/>
        </w:rPr>
        <w:t>Centre communautaire Radisson;</w:t>
      </w:r>
    </w:p>
    <w:p w:rsidR="00170204" w:rsidRPr="003A7C1A" w:rsidRDefault="00170204" w:rsidP="003A7C1A">
      <w:pPr>
        <w:pStyle w:val="Paragraphedeliste"/>
        <w:numPr>
          <w:ilvl w:val="0"/>
          <w:numId w:val="11"/>
        </w:numPr>
        <w:spacing w:line="276" w:lineRule="auto"/>
        <w:rPr>
          <w:rFonts w:ascii="Arial" w:hAnsi="Arial" w:cs="Arial"/>
          <w:sz w:val="24"/>
          <w:szCs w:val="24"/>
        </w:rPr>
      </w:pPr>
      <w:r w:rsidRPr="003A7C1A">
        <w:rPr>
          <w:rFonts w:ascii="Arial" w:hAnsi="Arial" w:cs="Arial"/>
          <w:sz w:val="24"/>
          <w:szCs w:val="24"/>
        </w:rPr>
        <w:t>Confédération des organismes de personnes handicapées du Québec;</w:t>
      </w:r>
    </w:p>
    <w:p w:rsidR="00170204" w:rsidRPr="003A7C1A" w:rsidRDefault="00170204" w:rsidP="003A7C1A">
      <w:pPr>
        <w:pStyle w:val="Paragraphedeliste"/>
        <w:numPr>
          <w:ilvl w:val="0"/>
          <w:numId w:val="11"/>
        </w:numPr>
        <w:spacing w:line="276" w:lineRule="auto"/>
        <w:rPr>
          <w:rFonts w:ascii="Arial" w:hAnsi="Arial" w:cs="Arial"/>
          <w:sz w:val="24"/>
          <w:szCs w:val="24"/>
        </w:rPr>
      </w:pPr>
      <w:r w:rsidRPr="003A7C1A">
        <w:rPr>
          <w:rFonts w:ascii="Arial" w:hAnsi="Arial" w:cs="Arial"/>
          <w:sz w:val="24"/>
          <w:szCs w:val="24"/>
        </w:rPr>
        <w:t>Comité régional des associations pour la déficience intellectuelle;</w:t>
      </w:r>
    </w:p>
    <w:p w:rsidR="00170204" w:rsidRDefault="00170204" w:rsidP="003A7C1A">
      <w:pPr>
        <w:pStyle w:val="Paragraphedeliste"/>
        <w:numPr>
          <w:ilvl w:val="0"/>
          <w:numId w:val="11"/>
        </w:numPr>
        <w:spacing w:line="276" w:lineRule="auto"/>
        <w:rPr>
          <w:rFonts w:ascii="Arial" w:hAnsi="Arial" w:cs="Arial"/>
          <w:sz w:val="24"/>
          <w:szCs w:val="24"/>
        </w:rPr>
      </w:pPr>
      <w:r w:rsidRPr="003A7C1A">
        <w:rPr>
          <w:rFonts w:ascii="Arial" w:hAnsi="Arial" w:cs="Arial"/>
          <w:sz w:val="24"/>
          <w:szCs w:val="24"/>
        </w:rPr>
        <w:t>DéPhy Montréal;</w:t>
      </w:r>
    </w:p>
    <w:p w:rsidR="00170204" w:rsidRPr="003A7C1A" w:rsidRDefault="00170204" w:rsidP="003A7C1A">
      <w:pPr>
        <w:pStyle w:val="Paragraphedeliste"/>
        <w:numPr>
          <w:ilvl w:val="0"/>
          <w:numId w:val="11"/>
        </w:numPr>
        <w:spacing w:line="276" w:lineRule="auto"/>
        <w:rPr>
          <w:rFonts w:ascii="Arial" w:hAnsi="Arial" w:cs="Arial"/>
          <w:sz w:val="24"/>
          <w:szCs w:val="24"/>
        </w:rPr>
      </w:pPr>
      <w:bookmarkStart w:id="0" w:name="_GoBack"/>
      <w:bookmarkEnd w:id="0"/>
      <w:r w:rsidRPr="003A7C1A">
        <w:rPr>
          <w:rFonts w:ascii="Arial" w:hAnsi="Arial" w:cs="Arial"/>
          <w:sz w:val="24"/>
          <w:szCs w:val="24"/>
        </w:rPr>
        <w:t xml:space="preserve">Fédération des coopératives d’habitation </w:t>
      </w:r>
      <w:proofErr w:type="spellStart"/>
      <w:r w:rsidRPr="003A7C1A">
        <w:rPr>
          <w:rFonts w:ascii="Arial" w:hAnsi="Arial" w:cs="Arial"/>
          <w:sz w:val="24"/>
          <w:szCs w:val="24"/>
        </w:rPr>
        <w:t>intermunicipale</w:t>
      </w:r>
      <w:proofErr w:type="spellEnd"/>
      <w:r w:rsidRPr="003A7C1A">
        <w:rPr>
          <w:rFonts w:ascii="Arial" w:hAnsi="Arial" w:cs="Arial"/>
          <w:sz w:val="24"/>
          <w:szCs w:val="24"/>
        </w:rPr>
        <w:t xml:space="preserve"> du Montréal Métropolitain</w:t>
      </w:r>
      <w:r w:rsidR="00C27D34">
        <w:rPr>
          <w:rFonts w:ascii="Arial" w:hAnsi="Arial" w:cs="Arial"/>
          <w:sz w:val="24"/>
          <w:szCs w:val="24"/>
        </w:rPr>
        <w:t>;</w:t>
      </w:r>
    </w:p>
    <w:p w:rsidR="00170204" w:rsidRPr="003A7C1A" w:rsidRDefault="00170204" w:rsidP="003A7C1A">
      <w:pPr>
        <w:pStyle w:val="Paragraphedeliste"/>
        <w:numPr>
          <w:ilvl w:val="0"/>
          <w:numId w:val="11"/>
        </w:numPr>
        <w:spacing w:line="276" w:lineRule="auto"/>
        <w:rPr>
          <w:rFonts w:ascii="Arial" w:hAnsi="Arial" w:cs="Arial"/>
          <w:sz w:val="24"/>
          <w:szCs w:val="24"/>
        </w:rPr>
      </w:pPr>
      <w:r w:rsidRPr="003A7C1A">
        <w:rPr>
          <w:rFonts w:ascii="Arial" w:hAnsi="Arial" w:cs="Arial"/>
          <w:sz w:val="24"/>
          <w:szCs w:val="24"/>
        </w:rPr>
        <w:t>Front d’action populaire en réaménagement urbain</w:t>
      </w:r>
      <w:r w:rsidR="00C27D34">
        <w:rPr>
          <w:rFonts w:ascii="Arial" w:hAnsi="Arial" w:cs="Arial"/>
          <w:sz w:val="24"/>
          <w:szCs w:val="24"/>
        </w:rPr>
        <w:t>;</w:t>
      </w:r>
    </w:p>
    <w:p w:rsidR="00170204" w:rsidRPr="003A7C1A" w:rsidRDefault="00170204" w:rsidP="003A7C1A">
      <w:pPr>
        <w:pStyle w:val="Paragraphedeliste"/>
        <w:numPr>
          <w:ilvl w:val="0"/>
          <w:numId w:val="11"/>
        </w:numPr>
        <w:spacing w:line="276" w:lineRule="auto"/>
        <w:rPr>
          <w:rFonts w:ascii="Arial" w:hAnsi="Arial" w:cs="Arial"/>
          <w:sz w:val="24"/>
          <w:szCs w:val="24"/>
        </w:rPr>
      </w:pPr>
      <w:r w:rsidRPr="003A7C1A">
        <w:rPr>
          <w:rFonts w:ascii="Arial" w:hAnsi="Arial" w:cs="Arial"/>
          <w:sz w:val="24"/>
          <w:szCs w:val="24"/>
        </w:rPr>
        <w:t xml:space="preserve">La gang à </w:t>
      </w:r>
      <w:proofErr w:type="spellStart"/>
      <w:r w:rsidRPr="003A7C1A">
        <w:rPr>
          <w:rFonts w:ascii="Arial" w:hAnsi="Arial" w:cs="Arial"/>
          <w:sz w:val="24"/>
          <w:szCs w:val="24"/>
        </w:rPr>
        <w:t>Rambrou</w:t>
      </w:r>
      <w:proofErr w:type="spellEnd"/>
      <w:r w:rsidRPr="003A7C1A">
        <w:rPr>
          <w:rFonts w:ascii="Arial" w:hAnsi="Arial" w:cs="Arial"/>
          <w:sz w:val="24"/>
          <w:szCs w:val="24"/>
        </w:rPr>
        <w:t>;</w:t>
      </w:r>
    </w:p>
    <w:p w:rsidR="00170204" w:rsidRPr="003A7C1A" w:rsidRDefault="00170204" w:rsidP="003A7C1A">
      <w:pPr>
        <w:pStyle w:val="Paragraphedeliste"/>
        <w:numPr>
          <w:ilvl w:val="0"/>
          <w:numId w:val="11"/>
        </w:numPr>
        <w:spacing w:line="276" w:lineRule="auto"/>
        <w:rPr>
          <w:rFonts w:ascii="Arial" w:hAnsi="Arial" w:cs="Arial"/>
          <w:sz w:val="24"/>
          <w:szCs w:val="24"/>
        </w:rPr>
      </w:pPr>
      <w:r w:rsidRPr="003A7C1A">
        <w:rPr>
          <w:rFonts w:ascii="Arial" w:hAnsi="Arial" w:cs="Arial"/>
          <w:sz w:val="24"/>
          <w:szCs w:val="24"/>
        </w:rPr>
        <w:t>Moelle épinière et motricité Québec;</w:t>
      </w:r>
    </w:p>
    <w:p w:rsidR="00170204" w:rsidRPr="003A7C1A" w:rsidRDefault="00170204" w:rsidP="003A7C1A">
      <w:pPr>
        <w:pStyle w:val="Paragraphedeliste"/>
        <w:numPr>
          <w:ilvl w:val="0"/>
          <w:numId w:val="11"/>
        </w:numPr>
        <w:spacing w:line="276" w:lineRule="auto"/>
        <w:rPr>
          <w:rFonts w:ascii="Arial" w:hAnsi="Arial" w:cs="Arial"/>
          <w:sz w:val="24"/>
          <w:szCs w:val="24"/>
        </w:rPr>
      </w:pPr>
      <w:r w:rsidRPr="003A7C1A">
        <w:rPr>
          <w:rFonts w:ascii="Arial" w:hAnsi="Arial" w:cs="Arial"/>
          <w:sz w:val="24"/>
          <w:szCs w:val="24"/>
        </w:rPr>
        <w:t>Mouvement des personnes handicapées pour l'accès aux services (PHAS);</w:t>
      </w:r>
    </w:p>
    <w:p w:rsidR="00170204" w:rsidRPr="003A7C1A" w:rsidRDefault="00170204" w:rsidP="003A7C1A">
      <w:pPr>
        <w:pStyle w:val="Paragraphedeliste"/>
        <w:numPr>
          <w:ilvl w:val="0"/>
          <w:numId w:val="11"/>
        </w:numPr>
        <w:spacing w:line="276" w:lineRule="auto"/>
        <w:rPr>
          <w:rFonts w:ascii="Arial" w:hAnsi="Arial" w:cs="Arial"/>
          <w:sz w:val="24"/>
          <w:szCs w:val="24"/>
        </w:rPr>
      </w:pPr>
      <w:r w:rsidRPr="003A7C1A">
        <w:rPr>
          <w:rFonts w:ascii="Arial" w:hAnsi="Arial" w:cs="Arial"/>
          <w:sz w:val="24"/>
          <w:szCs w:val="24"/>
        </w:rPr>
        <w:t>Regroupement des organismes de personnes handicapées de Laval;</w:t>
      </w:r>
    </w:p>
    <w:p w:rsidR="00170204" w:rsidRDefault="00170204" w:rsidP="003A7C1A">
      <w:pPr>
        <w:pStyle w:val="Paragraphedeliste"/>
        <w:numPr>
          <w:ilvl w:val="0"/>
          <w:numId w:val="11"/>
        </w:numPr>
        <w:spacing w:line="276" w:lineRule="auto"/>
        <w:rPr>
          <w:rFonts w:ascii="Arial" w:hAnsi="Arial" w:cs="Arial"/>
          <w:sz w:val="24"/>
          <w:szCs w:val="24"/>
        </w:rPr>
      </w:pPr>
      <w:proofErr w:type="spellStart"/>
      <w:r w:rsidRPr="003A7C1A">
        <w:rPr>
          <w:rFonts w:ascii="Arial" w:hAnsi="Arial" w:cs="Arial"/>
          <w:sz w:val="24"/>
          <w:szCs w:val="24"/>
        </w:rPr>
        <w:t>Rêvanous</w:t>
      </w:r>
      <w:proofErr w:type="spellEnd"/>
      <w:r w:rsidRPr="003A7C1A">
        <w:rPr>
          <w:rFonts w:ascii="Arial" w:hAnsi="Arial" w:cs="Arial"/>
          <w:sz w:val="24"/>
          <w:szCs w:val="24"/>
        </w:rPr>
        <w:t>;</w:t>
      </w:r>
    </w:p>
    <w:p w:rsidR="00E4711A" w:rsidRPr="003A7C1A" w:rsidRDefault="00E4711A" w:rsidP="003A7C1A">
      <w:pPr>
        <w:pStyle w:val="Paragraphedeliste"/>
        <w:numPr>
          <w:ilvl w:val="0"/>
          <w:numId w:val="11"/>
        </w:numPr>
        <w:spacing w:line="276" w:lineRule="auto"/>
        <w:rPr>
          <w:rFonts w:ascii="Arial" w:hAnsi="Arial" w:cs="Arial"/>
          <w:sz w:val="24"/>
          <w:szCs w:val="24"/>
        </w:rPr>
      </w:pPr>
      <w:r>
        <w:rPr>
          <w:rFonts w:ascii="Arial" w:hAnsi="Arial" w:cs="Arial"/>
          <w:sz w:val="24"/>
          <w:szCs w:val="24"/>
        </w:rPr>
        <w:t>Vie autonome - Montréal;</w:t>
      </w:r>
    </w:p>
    <w:p w:rsidR="00170204" w:rsidRPr="003A7C1A" w:rsidRDefault="00170204" w:rsidP="003A7C1A">
      <w:pPr>
        <w:pStyle w:val="Paragraphedeliste"/>
        <w:numPr>
          <w:ilvl w:val="0"/>
          <w:numId w:val="11"/>
        </w:numPr>
        <w:spacing w:line="276" w:lineRule="auto"/>
        <w:rPr>
          <w:rFonts w:ascii="Arial" w:hAnsi="Arial" w:cs="Arial"/>
          <w:sz w:val="24"/>
          <w:szCs w:val="24"/>
        </w:rPr>
      </w:pPr>
      <w:r w:rsidRPr="003A7C1A">
        <w:rPr>
          <w:rFonts w:ascii="Arial" w:hAnsi="Arial" w:cs="Arial"/>
          <w:sz w:val="24"/>
          <w:szCs w:val="24"/>
        </w:rPr>
        <w:t>Et plusieurs autres!</w:t>
      </w:r>
    </w:p>
    <w:p w:rsidR="00170204" w:rsidRPr="00170204" w:rsidRDefault="00170204" w:rsidP="00170204">
      <w:pPr>
        <w:spacing w:line="276" w:lineRule="auto"/>
        <w:rPr>
          <w:rFonts w:ascii="Arial" w:hAnsi="Arial" w:cs="Arial"/>
        </w:rPr>
      </w:pPr>
    </w:p>
    <w:p w:rsidR="00170204" w:rsidRPr="00170204" w:rsidRDefault="00170204" w:rsidP="00170204">
      <w:pPr>
        <w:spacing w:line="276" w:lineRule="auto"/>
        <w:rPr>
          <w:rFonts w:ascii="Arial" w:hAnsi="Arial" w:cs="Arial"/>
        </w:rPr>
      </w:pPr>
      <w:r w:rsidRPr="00170204">
        <w:rPr>
          <w:rFonts w:ascii="Arial" w:hAnsi="Arial" w:cs="Arial"/>
        </w:rPr>
        <w:t xml:space="preserve">Quoi : </w:t>
      </w:r>
      <w:r w:rsidRPr="003A7C1A">
        <w:rPr>
          <w:rFonts w:ascii="Arial" w:hAnsi="Arial" w:cs="Arial"/>
          <w:b/>
        </w:rPr>
        <w:t>Point de presse</w:t>
      </w:r>
    </w:p>
    <w:p w:rsidR="00170204" w:rsidRPr="00170204" w:rsidRDefault="00170204" w:rsidP="00170204">
      <w:pPr>
        <w:spacing w:line="276" w:lineRule="auto"/>
        <w:rPr>
          <w:rFonts w:ascii="Arial" w:hAnsi="Arial" w:cs="Arial"/>
        </w:rPr>
      </w:pPr>
      <w:r w:rsidRPr="00170204">
        <w:rPr>
          <w:rFonts w:ascii="Arial" w:hAnsi="Arial" w:cs="Arial"/>
        </w:rPr>
        <w:t xml:space="preserve">Où : </w:t>
      </w:r>
      <w:r w:rsidRPr="003A7C1A">
        <w:rPr>
          <w:rFonts w:ascii="Arial" w:hAnsi="Arial" w:cs="Arial"/>
          <w:b/>
        </w:rPr>
        <w:t xml:space="preserve">Parc Jeanne-Sauvé, Pavillon d’accueil du Parcours Gouin, 10 905 rue Basile </w:t>
      </w:r>
      <w:proofErr w:type="spellStart"/>
      <w:r w:rsidRPr="003A7C1A">
        <w:rPr>
          <w:rFonts w:ascii="Arial" w:hAnsi="Arial" w:cs="Arial"/>
          <w:b/>
        </w:rPr>
        <w:t>Routhier</w:t>
      </w:r>
      <w:proofErr w:type="spellEnd"/>
      <w:r w:rsidRPr="003A7C1A">
        <w:rPr>
          <w:rFonts w:ascii="Arial" w:hAnsi="Arial" w:cs="Arial"/>
          <w:b/>
        </w:rPr>
        <w:t>, Montréal</w:t>
      </w:r>
    </w:p>
    <w:p w:rsidR="00170204" w:rsidRDefault="00170204" w:rsidP="00170204">
      <w:pPr>
        <w:spacing w:line="276" w:lineRule="auto"/>
        <w:rPr>
          <w:rFonts w:ascii="Arial" w:hAnsi="Arial" w:cs="Arial"/>
        </w:rPr>
      </w:pPr>
      <w:r w:rsidRPr="00170204">
        <w:rPr>
          <w:rFonts w:ascii="Arial" w:hAnsi="Arial" w:cs="Arial"/>
        </w:rPr>
        <w:t xml:space="preserve">Quand : </w:t>
      </w:r>
      <w:r w:rsidRPr="003A7C1A">
        <w:rPr>
          <w:rFonts w:ascii="Arial" w:hAnsi="Arial" w:cs="Arial"/>
          <w:b/>
        </w:rPr>
        <w:t>12 septembre 2018, 14:30</w:t>
      </w:r>
    </w:p>
    <w:p w:rsidR="003A7C1A" w:rsidRDefault="003A7C1A" w:rsidP="00170204">
      <w:pPr>
        <w:spacing w:line="276" w:lineRule="auto"/>
        <w:rPr>
          <w:rFonts w:ascii="Arial" w:hAnsi="Arial" w:cs="Arial"/>
        </w:rPr>
      </w:pPr>
    </w:p>
    <w:p w:rsidR="00884303" w:rsidRPr="00170204" w:rsidRDefault="00884303" w:rsidP="00170204">
      <w:pPr>
        <w:spacing w:line="276" w:lineRule="auto"/>
        <w:rPr>
          <w:rFonts w:ascii="Arial" w:hAnsi="Arial" w:cs="Arial"/>
        </w:rPr>
      </w:pPr>
    </w:p>
    <w:p w:rsidR="00170204" w:rsidRDefault="00170204" w:rsidP="003A7C1A">
      <w:pPr>
        <w:spacing w:line="276" w:lineRule="auto"/>
        <w:jc w:val="center"/>
        <w:rPr>
          <w:rFonts w:ascii="Arial" w:hAnsi="Arial" w:cs="Arial"/>
          <w:b/>
        </w:rPr>
      </w:pPr>
      <w:r w:rsidRPr="003A7C1A">
        <w:rPr>
          <w:rFonts w:ascii="Arial" w:hAnsi="Arial" w:cs="Arial"/>
          <w:b/>
        </w:rPr>
        <w:t xml:space="preserve">- 30 </w:t>
      </w:r>
      <w:r w:rsidR="003A7C1A">
        <w:rPr>
          <w:rFonts w:ascii="Arial" w:hAnsi="Arial" w:cs="Arial"/>
          <w:b/>
        </w:rPr>
        <w:t>–</w:t>
      </w:r>
    </w:p>
    <w:p w:rsidR="00170204" w:rsidRPr="00170204" w:rsidRDefault="00170204" w:rsidP="00170204">
      <w:pPr>
        <w:spacing w:line="276" w:lineRule="auto"/>
        <w:rPr>
          <w:rFonts w:ascii="Arial" w:hAnsi="Arial" w:cs="Arial"/>
        </w:rPr>
      </w:pPr>
    </w:p>
    <w:p w:rsidR="00170204" w:rsidRPr="003A7C1A" w:rsidRDefault="00170204" w:rsidP="00170204">
      <w:pPr>
        <w:spacing w:line="276" w:lineRule="auto"/>
        <w:rPr>
          <w:rFonts w:ascii="Arial" w:hAnsi="Arial" w:cs="Arial"/>
          <w:b/>
        </w:rPr>
      </w:pPr>
      <w:r w:rsidRPr="003A7C1A">
        <w:rPr>
          <w:rFonts w:ascii="Arial" w:hAnsi="Arial" w:cs="Arial"/>
          <w:b/>
        </w:rPr>
        <w:t xml:space="preserve">Renseignements : </w:t>
      </w:r>
    </w:p>
    <w:p w:rsidR="00170204" w:rsidRPr="00170204" w:rsidRDefault="00170204" w:rsidP="00170204">
      <w:pPr>
        <w:spacing w:line="276" w:lineRule="auto"/>
        <w:rPr>
          <w:rFonts w:ascii="Arial" w:hAnsi="Arial" w:cs="Arial"/>
        </w:rPr>
      </w:pPr>
    </w:p>
    <w:p w:rsidR="00170204" w:rsidRPr="00170204" w:rsidRDefault="00170204" w:rsidP="00170204">
      <w:pPr>
        <w:spacing w:line="276" w:lineRule="auto"/>
        <w:rPr>
          <w:rFonts w:ascii="Arial" w:hAnsi="Arial" w:cs="Arial"/>
        </w:rPr>
      </w:pPr>
      <w:proofErr w:type="spellStart"/>
      <w:r w:rsidRPr="00170204">
        <w:rPr>
          <w:rFonts w:ascii="Arial" w:hAnsi="Arial" w:cs="Arial"/>
        </w:rPr>
        <w:t>Emely</w:t>
      </w:r>
      <w:proofErr w:type="spellEnd"/>
      <w:r w:rsidRPr="00170204">
        <w:rPr>
          <w:rFonts w:ascii="Arial" w:hAnsi="Arial" w:cs="Arial"/>
        </w:rPr>
        <w:t xml:space="preserve"> </w:t>
      </w:r>
      <w:proofErr w:type="spellStart"/>
      <w:r w:rsidRPr="00170204">
        <w:rPr>
          <w:rFonts w:ascii="Arial" w:hAnsi="Arial" w:cs="Arial"/>
        </w:rPr>
        <w:t>Lefrançois</w:t>
      </w:r>
      <w:proofErr w:type="spellEnd"/>
      <w:r w:rsidRPr="00170204">
        <w:rPr>
          <w:rFonts w:ascii="Arial" w:hAnsi="Arial" w:cs="Arial"/>
        </w:rPr>
        <w:t>, Ex aequo, responsable des communications</w:t>
      </w:r>
    </w:p>
    <w:p w:rsidR="00170204" w:rsidRPr="00170204" w:rsidRDefault="00170204" w:rsidP="00170204">
      <w:pPr>
        <w:spacing w:line="276" w:lineRule="auto"/>
        <w:rPr>
          <w:rFonts w:ascii="Arial" w:hAnsi="Arial" w:cs="Arial"/>
        </w:rPr>
      </w:pPr>
      <w:r w:rsidRPr="00170204">
        <w:rPr>
          <w:rFonts w:ascii="Arial" w:hAnsi="Arial" w:cs="Arial"/>
        </w:rPr>
        <w:t xml:space="preserve">514 288-3852 </w:t>
      </w:r>
      <w:proofErr w:type="gramStart"/>
      <w:r w:rsidRPr="00170204">
        <w:rPr>
          <w:rFonts w:ascii="Arial" w:hAnsi="Arial" w:cs="Arial"/>
        </w:rPr>
        <w:t>poste</w:t>
      </w:r>
      <w:proofErr w:type="gramEnd"/>
      <w:r w:rsidRPr="00170204">
        <w:rPr>
          <w:rFonts w:ascii="Arial" w:hAnsi="Arial" w:cs="Arial"/>
        </w:rPr>
        <w:t xml:space="preserve"> 230, </w:t>
      </w:r>
      <w:proofErr w:type="spellStart"/>
      <w:r w:rsidRPr="00170204">
        <w:rPr>
          <w:rFonts w:ascii="Arial" w:hAnsi="Arial" w:cs="Arial"/>
        </w:rPr>
        <w:t>cell</w:t>
      </w:r>
      <w:proofErr w:type="spellEnd"/>
      <w:r w:rsidRPr="00170204">
        <w:rPr>
          <w:rFonts w:ascii="Arial" w:hAnsi="Arial" w:cs="Arial"/>
        </w:rPr>
        <w:t xml:space="preserve">. : 514 566-9048, </w:t>
      </w:r>
      <w:r w:rsidRPr="00004017">
        <w:rPr>
          <w:rFonts w:ascii="Arial" w:hAnsi="Arial" w:cs="Arial"/>
          <w:u w:val="single"/>
        </w:rPr>
        <w:t>elefrancois@exaequo.net</w:t>
      </w:r>
    </w:p>
    <w:p w:rsidR="00170204" w:rsidRPr="00170204" w:rsidRDefault="00170204" w:rsidP="00170204">
      <w:pPr>
        <w:spacing w:line="276" w:lineRule="auto"/>
        <w:rPr>
          <w:rFonts w:ascii="Arial" w:hAnsi="Arial" w:cs="Arial"/>
        </w:rPr>
      </w:pPr>
    </w:p>
    <w:p w:rsidR="00170204" w:rsidRPr="00170204" w:rsidRDefault="00170204" w:rsidP="00170204">
      <w:pPr>
        <w:spacing w:line="276" w:lineRule="auto"/>
        <w:rPr>
          <w:rFonts w:ascii="Arial" w:hAnsi="Arial" w:cs="Arial"/>
        </w:rPr>
      </w:pPr>
      <w:r w:rsidRPr="00170204">
        <w:rPr>
          <w:rFonts w:ascii="Arial" w:hAnsi="Arial" w:cs="Arial"/>
        </w:rPr>
        <w:t xml:space="preserve">Véronique Laflamme, FRAPRU, porte-parole, </w:t>
      </w:r>
      <w:proofErr w:type="spellStart"/>
      <w:r w:rsidRPr="00170204">
        <w:rPr>
          <w:rFonts w:ascii="Arial" w:hAnsi="Arial" w:cs="Arial"/>
        </w:rPr>
        <w:t>cell</w:t>
      </w:r>
      <w:proofErr w:type="spellEnd"/>
      <w:r w:rsidRPr="00170204">
        <w:rPr>
          <w:rFonts w:ascii="Arial" w:hAnsi="Arial" w:cs="Arial"/>
        </w:rPr>
        <w:t xml:space="preserve">. : 418 956-3403, </w:t>
      </w:r>
      <w:r w:rsidRPr="00004017">
        <w:rPr>
          <w:rFonts w:ascii="Arial" w:hAnsi="Arial" w:cs="Arial"/>
          <w:u w:val="single"/>
        </w:rPr>
        <w:t>veronique@frapru.qc.ca</w:t>
      </w:r>
      <w:r w:rsidRPr="00170204">
        <w:rPr>
          <w:rFonts w:ascii="Arial" w:hAnsi="Arial" w:cs="Arial"/>
        </w:rPr>
        <w:t xml:space="preserve"> </w:t>
      </w:r>
    </w:p>
    <w:p w:rsidR="003577A3" w:rsidRPr="00013D44" w:rsidRDefault="003577A3" w:rsidP="00C71AB7">
      <w:pPr>
        <w:spacing w:line="276" w:lineRule="auto"/>
        <w:contextualSpacing/>
        <w:rPr>
          <w:rFonts w:ascii="Arial" w:hAnsi="Arial" w:cs="Arial"/>
          <w:b/>
          <w:sz w:val="26"/>
          <w:szCs w:val="26"/>
        </w:rPr>
      </w:pPr>
    </w:p>
    <w:sectPr w:rsidR="003577A3" w:rsidRPr="00013D44" w:rsidSect="00013D44">
      <w:footerReference w:type="default" r:id="rId10"/>
      <w:pgSz w:w="12240" w:h="15840"/>
      <w:pgMar w:top="1440" w:right="1800" w:bottom="1701"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1F8" w:rsidRDefault="00BA01F8" w:rsidP="00013D44">
      <w:r>
        <w:separator/>
      </w:r>
    </w:p>
  </w:endnote>
  <w:endnote w:type="continuationSeparator" w:id="0">
    <w:p w:rsidR="00BA01F8" w:rsidRDefault="00BA01F8" w:rsidP="00013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ont413">
    <w:altName w:val="Times New Roman"/>
    <w:charset w:val="00"/>
    <w:family w:val="auto"/>
    <w:pitch w:val="variable"/>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D44" w:rsidRPr="00013D44" w:rsidRDefault="00013D44" w:rsidP="00013D44">
    <w:pPr>
      <w:spacing w:line="276" w:lineRule="auto"/>
      <w:contextualSpacing/>
      <w:jc w:val="center"/>
      <w:rPr>
        <w:rFonts w:ascii="Arial" w:hAnsi="Arial" w:cs="Arial"/>
        <w:color w:val="1F497D" w:themeColor="text2"/>
      </w:rPr>
    </w:pPr>
    <w:r w:rsidRPr="00013D44">
      <w:rPr>
        <w:rFonts w:ascii="Arial" w:hAnsi="Arial" w:cs="Arial"/>
        <w:color w:val="1F497D" w:themeColor="text2"/>
      </w:rPr>
      <w:t>Pour une égalité sans détour</w:t>
    </w:r>
  </w:p>
  <w:p w:rsidR="00013D44" w:rsidRDefault="00013D4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1F8" w:rsidRDefault="00BA01F8" w:rsidP="00013D44">
      <w:r>
        <w:separator/>
      </w:r>
    </w:p>
  </w:footnote>
  <w:footnote w:type="continuationSeparator" w:id="0">
    <w:p w:rsidR="00BA01F8" w:rsidRDefault="00BA01F8" w:rsidP="00013D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3D9D6A66"/>
    <w:multiLevelType w:val="hybridMultilevel"/>
    <w:tmpl w:val="3036038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507D04AA"/>
    <w:multiLevelType w:val="hybridMultilevel"/>
    <w:tmpl w:val="F5CC1358"/>
    <w:lvl w:ilvl="0" w:tplc="491E7FC4">
      <w:numFmt w:val="bullet"/>
      <w:lvlText w:val="•"/>
      <w:lvlJc w:val="left"/>
      <w:pPr>
        <w:ind w:left="1068" w:hanging="708"/>
      </w:pPr>
      <w:rPr>
        <w:rFonts w:ascii="Arial" w:eastAsia="SimSu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548C4C45"/>
    <w:multiLevelType w:val="hybridMultilevel"/>
    <w:tmpl w:val="5E80B7E6"/>
    <w:lvl w:ilvl="0" w:tplc="491E7FC4">
      <w:numFmt w:val="bullet"/>
      <w:lvlText w:val="•"/>
      <w:lvlJc w:val="left"/>
      <w:pPr>
        <w:ind w:left="1068" w:hanging="708"/>
      </w:pPr>
      <w:rPr>
        <w:rFonts w:ascii="Arial" w:eastAsia="SimSu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1"/>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204"/>
    <w:rsid w:val="00004017"/>
    <w:rsid w:val="00004262"/>
    <w:rsid w:val="00013D44"/>
    <w:rsid w:val="00025AE0"/>
    <w:rsid w:val="00163B67"/>
    <w:rsid w:val="00170204"/>
    <w:rsid w:val="001D1179"/>
    <w:rsid w:val="0022389E"/>
    <w:rsid w:val="00332745"/>
    <w:rsid w:val="003577A3"/>
    <w:rsid w:val="003A7C1A"/>
    <w:rsid w:val="004267FD"/>
    <w:rsid w:val="005370B2"/>
    <w:rsid w:val="00735018"/>
    <w:rsid w:val="007479B3"/>
    <w:rsid w:val="007604D1"/>
    <w:rsid w:val="00810AE3"/>
    <w:rsid w:val="008202EA"/>
    <w:rsid w:val="00822BA3"/>
    <w:rsid w:val="0085369E"/>
    <w:rsid w:val="00876DC7"/>
    <w:rsid w:val="00884303"/>
    <w:rsid w:val="0095137C"/>
    <w:rsid w:val="00A54163"/>
    <w:rsid w:val="00AB119C"/>
    <w:rsid w:val="00B70569"/>
    <w:rsid w:val="00BA01F8"/>
    <w:rsid w:val="00C27D34"/>
    <w:rsid w:val="00C71AB7"/>
    <w:rsid w:val="00D15B4D"/>
    <w:rsid w:val="00DE382D"/>
    <w:rsid w:val="00E4711A"/>
    <w:rsid w:val="00E66199"/>
    <w:rsid w:val="00F91F4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19C"/>
    <w:pPr>
      <w:widowControl w:val="0"/>
      <w:suppressAutoHyphens/>
    </w:pPr>
    <w:rPr>
      <w:rFonts w:eastAsia="SimSun" w:cs="Mangal"/>
      <w:kern w:val="1"/>
      <w:sz w:val="24"/>
      <w:szCs w:val="24"/>
      <w:lang w:eastAsia="hi-IN" w:bidi="hi-IN"/>
    </w:rPr>
  </w:style>
  <w:style w:type="paragraph" w:styleId="Titre1">
    <w:name w:val="heading 1"/>
    <w:basedOn w:val="Normal"/>
    <w:next w:val="Corpsdetexte"/>
    <w:link w:val="Titre1Car"/>
    <w:qFormat/>
    <w:rsid w:val="00AB119C"/>
    <w:pPr>
      <w:keepNext/>
      <w:keepLines/>
      <w:spacing w:before="480"/>
      <w:outlineLvl w:val="0"/>
    </w:pPr>
    <w:rPr>
      <w:rFonts w:ascii="Cambria" w:hAnsi="Cambria" w:cs="font413"/>
      <w:b/>
      <w:bCs/>
      <w:color w:val="365F91"/>
      <w:sz w:val="28"/>
      <w:szCs w:val="28"/>
    </w:rPr>
  </w:style>
  <w:style w:type="paragraph" w:styleId="Titre2">
    <w:name w:val="heading 2"/>
    <w:basedOn w:val="Normal"/>
    <w:next w:val="Corpsdetexte"/>
    <w:link w:val="Titre2Car"/>
    <w:qFormat/>
    <w:rsid w:val="00AB119C"/>
    <w:pPr>
      <w:keepNext/>
      <w:jc w:val="center"/>
      <w:outlineLvl w:val="1"/>
    </w:pPr>
    <w:rPr>
      <w:rFonts w:ascii="Verdana" w:eastAsia="Times New Roman" w:hAnsi="Verdana" w:cs="Times New Roman"/>
      <w:szCs w:val="20"/>
    </w:rPr>
  </w:style>
  <w:style w:type="paragraph" w:styleId="Titre3">
    <w:name w:val="heading 3"/>
    <w:basedOn w:val="Normal"/>
    <w:next w:val="Corpsdetexte"/>
    <w:link w:val="Titre3Car"/>
    <w:qFormat/>
    <w:rsid w:val="00AB119C"/>
    <w:pPr>
      <w:keepNext/>
      <w:jc w:val="center"/>
      <w:outlineLvl w:val="2"/>
    </w:pPr>
    <w:rPr>
      <w:rFonts w:ascii="Verdana" w:eastAsia="Times New Roman" w:hAnsi="Verdana" w:cs="Times New Roman"/>
      <w:b/>
      <w:sz w:val="20"/>
      <w:szCs w:val="20"/>
    </w:rPr>
  </w:style>
  <w:style w:type="paragraph" w:styleId="Titre4">
    <w:name w:val="heading 4"/>
    <w:basedOn w:val="Normal"/>
    <w:next w:val="Corpsdetexte"/>
    <w:link w:val="Titre4Car"/>
    <w:qFormat/>
    <w:rsid w:val="00AB119C"/>
    <w:pPr>
      <w:keepNext/>
      <w:jc w:val="center"/>
      <w:outlineLvl w:val="3"/>
    </w:pPr>
    <w:rPr>
      <w:rFonts w:ascii="Verdana" w:eastAsia="Times New Roman" w:hAnsi="Verdana" w:cs="Times New Roman"/>
      <w:b/>
      <w:szCs w:val="20"/>
    </w:rPr>
  </w:style>
  <w:style w:type="paragraph" w:styleId="Titre5">
    <w:name w:val="heading 5"/>
    <w:basedOn w:val="Normal"/>
    <w:next w:val="Corpsdetexte"/>
    <w:link w:val="Titre5Car"/>
    <w:qFormat/>
    <w:rsid w:val="00AB119C"/>
    <w:pPr>
      <w:keepNext/>
      <w:keepLines/>
      <w:spacing w:before="200"/>
      <w:outlineLvl w:val="4"/>
    </w:pPr>
    <w:rPr>
      <w:rFonts w:ascii="Cambria" w:hAnsi="Cambria" w:cs="font413"/>
      <w:color w:val="243F60"/>
    </w:rPr>
  </w:style>
  <w:style w:type="paragraph" w:styleId="Titre6">
    <w:name w:val="heading 6"/>
    <w:basedOn w:val="Normal"/>
    <w:next w:val="Corpsdetexte"/>
    <w:link w:val="Titre6Car"/>
    <w:qFormat/>
    <w:rsid w:val="00AB119C"/>
    <w:pPr>
      <w:keepNext/>
      <w:keepLines/>
      <w:spacing w:before="200"/>
      <w:outlineLvl w:val="5"/>
    </w:pPr>
    <w:rPr>
      <w:rFonts w:ascii="Cambria" w:hAnsi="Cambria" w:cs="font413"/>
      <w:i/>
      <w:iCs/>
      <w:color w:val="243F60"/>
    </w:rPr>
  </w:style>
  <w:style w:type="paragraph" w:styleId="Titre7">
    <w:name w:val="heading 7"/>
    <w:basedOn w:val="Normal"/>
    <w:next w:val="Corpsdetexte"/>
    <w:link w:val="Titre7Car"/>
    <w:qFormat/>
    <w:rsid w:val="00AB119C"/>
    <w:pPr>
      <w:keepNext/>
      <w:jc w:val="center"/>
      <w:outlineLvl w:val="6"/>
    </w:pPr>
    <w:rPr>
      <w:rFonts w:ascii="Verdana" w:eastAsia="Times New Roman" w:hAnsi="Verdana" w:cs="Times New Roman"/>
      <w:b/>
      <w:szCs w:val="20"/>
    </w:rPr>
  </w:style>
  <w:style w:type="paragraph" w:styleId="Titre8">
    <w:name w:val="heading 8"/>
    <w:basedOn w:val="Normal"/>
    <w:next w:val="Corpsdetexte"/>
    <w:link w:val="Titre8Car"/>
    <w:qFormat/>
    <w:rsid w:val="00AB119C"/>
    <w:pPr>
      <w:keepNext/>
      <w:jc w:val="center"/>
      <w:outlineLvl w:val="7"/>
    </w:pPr>
    <w:rPr>
      <w:rFonts w:ascii="Verdana" w:eastAsia="Times New Roman" w:hAnsi="Verdana" w:cs="Times New Roman"/>
      <w:b/>
      <w:szCs w:val="20"/>
    </w:rPr>
  </w:style>
  <w:style w:type="paragraph" w:styleId="Titre9">
    <w:name w:val="heading 9"/>
    <w:basedOn w:val="Normal"/>
    <w:next w:val="Corpsdetexte"/>
    <w:link w:val="Titre9Car"/>
    <w:qFormat/>
    <w:rsid w:val="00AB119C"/>
    <w:pPr>
      <w:keepNext/>
      <w:keepLines/>
      <w:spacing w:before="200"/>
      <w:outlineLvl w:val="8"/>
    </w:pPr>
    <w:rPr>
      <w:rFonts w:ascii="Cambria" w:hAnsi="Cambria" w:cs="font413"/>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AB119C"/>
    <w:rPr>
      <w:rFonts w:ascii="Cambria" w:eastAsia="SimSun" w:hAnsi="Cambria" w:cs="font413"/>
      <w:b/>
      <w:bCs/>
      <w:color w:val="365F91"/>
      <w:kern w:val="1"/>
      <w:sz w:val="28"/>
      <w:szCs w:val="28"/>
      <w:lang w:eastAsia="hi-IN" w:bidi="hi-IN"/>
    </w:rPr>
  </w:style>
  <w:style w:type="paragraph" w:styleId="Corpsdetexte">
    <w:name w:val="Body Text"/>
    <w:basedOn w:val="Normal"/>
    <w:link w:val="CorpsdetexteCar"/>
    <w:uiPriority w:val="99"/>
    <w:semiHidden/>
    <w:unhideWhenUsed/>
    <w:rsid w:val="00AB119C"/>
    <w:pPr>
      <w:spacing w:after="120"/>
    </w:pPr>
    <w:rPr>
      <w:szCs w:val="21"/>
    </w:rPr>
  </w:style>
  <w:style w:type="character" w:customStyle="1" w:styleId="CorpsdetexteCar">
    <w:name w:val="Corps de texte Car"/>
    <w:basedOn w:val="Policepardfaut"/>
    <w:link w:val="Corpsdetexte"/>
    <w:uiPriority w:val="99"/>
    <w:semiHidden/>
    <w:rsid w:val="00AB119C"/>
    <w:rPr>
      <w:rFonts w:eastAsia="SimSun" w:cs="Mangal"/>
      <w:kern w:val="1"/>
      <w:sz w:val="24"/>
      <w:szCs w:val="21"/>
      <w:lang w:eastAsia="hi-IN" w:bidi="hi-IN"/>
    </w:rPr>
  </w:style>
  <w:style w:type="character" w:customStyle="1" w:styleId="Titre2Car">
    <w:name w:val="Titre 2 Car"/>
    <w:basedOn w:val="Policepardfaut"/>
    <w:link w:val="Titre2"/>
    <w:rsid w:val="00AB119C"/>
    <w:rPr>
      <w:rFonts w:ascii="Verdana" w:hAnsi="Verdana"/>
      <w:kern w:val="1"/>
      <w:sz w:val="24"/>
      <w:lang w:eastAsia="hi-IN" w:bidi="hi-IN"/>
    </w:rPr>
  </w:style>
  <w:style w:type="character" w:customStyle="1" w:styleId="Titre3Car">
    <w:name w:val="Titre 3 Car"/>
    <w:basedOn w:val="Policepardfaut"/>
    <w:link w:val="Titre3"/>
    <w:rsid w:val="00AB119C"/>
    <w:rPr>
      <w:rFonts w:ascii="Verdana" w:hAnsi="Verdana"/>
      <w:b/>
      <w:kern w:val="1"/>
      <w:lang w:eastAsia="hi-IN" w:bidi="hi-IN"/>
    </w:rPr>
  </w:style>
  <w:style w:type="character" w:customStyle="1" w:styleId="Titre4Car">
    <w:name w:val="Titre 4 Car"/>
    <w:basedOn w:val="Policepardfaut"/>
    <w:link w:val="Titre4"/>
    <w:rsid w:val="00AB119C"/>
    <w:rPr>
      <w:rFonts w:ascii="Verdana" w:hAnsi="Verdana"/>
      <w:b/>
      <w:kern w:val="1"/>
      <w:sz w:val="24"/>
      <w:lang w:eastAsia="hi-IN" w:bidi="hi-IN"/>
    </w:rPr>
  </w:style>
  <w:style w:type="character" w:customStyle="1" w:styleId="Titre5Car">
    <w:name w:val="Titre 5 Car"/>
    <w:basedOn w:val="Policepardfaut"/>
    <w:link w:val="Titre5"/>
    <w:rsid w:val="00AB119C"/>
    <w:rPr>
      <w:rFonts w:ascii="Cambria" w:eastAsia="SimSun" w:hAnsi="Cambria" w:cs="font413"/>
      <w:color w:val="243F60"/>
      <w:kern w:val="1"/>
      <w:sz w:val="24"/>
      <w:szCs w:val="24"/>
      <w:lang w:eastAsia="hi-IN" w:bidi="hi-IN"/>
    </w:rPr>
  </w:style>
  <w:style w:type="character" w:customStyle="1" w:styleId="Titre6Car">
    <w:name w:val="Titre 6 Car"/>
    <w:basedOn w:val="Policepardfaut"/>
    <w:link w:val="Titre6"/>
    <w:rsid w:val="00AB119C"/>
    <w:rPr>
      <w:rFonts w:ascii="Cambria" w:eastAsia="SimSun" w:hAnsi="Cambria" w:cs="font413"/>
      <w:i/>
      <w:iCs/>
      <w:color w:val="243F60"/>
      <w:kern w:val="1"/>
      <w:sz w:val="24"/>
      <w:szCs w:val="24"/>
      <w:lang w:eastAsia="hi-IN" w:bidi="hi-IN"/>
    </w:rPr>
  </w:style>
  <w:style w:type="character" w:customStyle="1" w:styleId="Titre7Car">
    <w:name w:val="Titre 7 Car"/>
    <w:basedOn w:val="Policepardfaut"/>
    <w:link w:val="Titre7"/>
    <w:rsid w:val="00AB119C"/>
    <w:rPr>
      <w:rFonts w:ascii="Verdana" w:hAnsi="Verdana"/>
      <w:b/>
      <w:kern w:val="1"/>
      <w:sz w:val="24"/>
      <w:lang w:eastAsia="hi-IN" w:bidi="hi-IN"/>
    </w:rPr>
  </w:style>
  <w:style w:type="character" w:customStyle="1" w:styleId="Titre8Car">
    <w:name w:val="Titre 8 Car"/>
    <w:basedOn w:val="Policepardfaut"/>
    <w:link w:val="Titre8"/>
    <w:rsid w:val="00AB119C"/>
    <w:rPr>
      <w:rFonts w:ascii="Verdana" w:hAnsi="Verdana"/>
      <w:b/>
      <w:kern w:val="1"/>
      <w:sz w:val="24"/>
      <w:lang w:eastAsia="hi-IN" w:bidi="hi-IN"/>
    </w:rPr>
  </w:style>
  <w:style w:type="character" w:customStyle="1" w:styleId="Titre9Car">
    <w:name w:val="Titre 9 Car"/>
    <w:basedOn w:val="Policepardfaut"/>
    <w:link w:val="Titre9"/>
    <w:rsid w:val="00AB119C"/>
    <w:rPr>
      <w:rFonts w:ascii="Cambria" w:eastAsia="SimSun" w:hAnsi="Cambria" w:cs="font413"/>
      <w:i/>
      <w:iCs/>
      <w:color w:val="404040"/>
      <w:kern w:val="1"/>
      <w:lang w:eastAsia="hi-IN" w:bidi="hi-IN"/>
    </w:rPr>
  </w:style>
  <w:style w:type="paragraph" w:styleId="Titre">
    <w:name w:val="Title"/>
    <w:basedOn w:val="Normal"/>
    <w:next w:val="Sous-titre"/>
    <w:link w:val="TitreCar1"/>
    <w:qFormat/>
    <w:rsid w:val="00AB119C"/>
    <w:pPr>
      <w:jc w:val="center"/>
    </w:pPr>
    <w:rPr>
      <w:rFonts w:ascii="Garamond" w:eastAsia="Times New Roman" w:hAnsi="Garamond" w:cs="Times New Roman"/>
      <w:b/>
      <w:bCs/>
      <w:sz w:val="26"/>
      <w:szCs w:val="20"/>
    </w:rPr>
  </w:style>
  <w:style w:type="character" w:customStyle="1" w:styleId="TitreCar">
    <w:name w:val="Titre Car"/>
    <w:basedOn w:val="Policepardfaut"/>
    <w:uiPriority w:val="10"/>
    <w:rsid w:val="00AB119C"/>
    <w:rPr>
      <w:rFonts w:asciiTheme="majorHAnsi" w:eastAsiaTheme="majorEastAsia" w:hAnsiTheme="majorHAnsi" w:cs="Mangal"/>
      <w:color w:val="17365D" w:themeColor="text2" w:themeShade="BF"/>
      <w:spacing w:val="5"/>
      <w:kern w:val="28"/>
      <w:sz w:val="52"/>
      <w:szCs w:val="47"/>
      <w:lang w:eastAsia="hi-IN" w:bidi="hi-IN"/>
    </w:rPr>
  </w:style>
  <w:style w:type="character" w:customStyle="1" w:styleId="TitreCar1">
    <w:name w:val="Titre Car1"/>
    <w:link w:val="Titre"/>
    <w:locked/>
    <w:rsid w:val="00AB119C"/>
    <w:rPr>
      <w:rFonts w:ascii="Garamond" w:hAnsi="Garamond"/>
      <w:b/>
      <w:bCs/>
      <w:kern w:val="1"/>
      <w:sz w:val="26"/>
      <w:lang w:eastAsia="hi-IN" w:bidi="hi-IN"/>
    </w:rPr>
  </w:style>
  <w:style w:type="paragraph" w:styleId="Sous-titre">
    <w:name w:val="Subtitle"/>
    <w:basedOn w:val="Normal"/>
    <w:next w:val="Corpsdetexte"/>
    <w:link w:val="Sous-titreCar1"/>
    <w:qFormat/>
    <w:rsid w:val="00AB119C"/>
    <w:rPr>
      <w:rFonts w:ascii="Garamond" w:eastAsiaTheme="majorEastAsia" w:hAnsi="Garamond"/>
      <w:i/>
      <w:iCs/>
      <w:sz w:val="26"/>
      <w:szCs w:val="20"/>
    </w:rPr>
  </w:style>
  <w:style w:type="character" w:customStyle="1" w:styleId="Sous-titreCar">
    <w:name w:val="Sous-titre Car"/>
    <w:basedOn w:val="Policepardfaut"/>
    <w:uiPriority w:val="11"/>
    <w:rsid w:val="00AB119C"/>
    <w:rPr>
      <w:rFonts w:asciiTheme="majorHAnsi" w:eastAsiaTheme="majorEastAsia" w:hAnsiTheme="majorHAnsi" w:cs="Mangal"/>
      <w:i/>
      <w:iCs/>
      <w:color w:val="4F81BD" w:themeColor="accent1"/>
      <w:spacing w:val="15"/>
      <w:kern w:val="1"/>
      <w:sz w:val="24"/>
      <w:szCs w:val="21"/>
      <w:lang w:eastAsia="hi-IN" w:bidi="hi-IN"/>
    </w:rPr>
  </w:style>
  <w:style w:type="character" w:customStyle="1" w:styleId="Sous-titreCar1">
    <w:name w:val="Sous-titre Car1"/>
    <w:link w:val="Sous-titre"/>
    <w:locked/>
    <w:rsid w:val="00AB119C"/>
    <w:rPr>
      <w:rFonts w:ascii="Garamond" w:eastAsiaTheme="majorEastAsia" w:hAnsi="Garamond" w:cs="Mangal"/>
      <w:i/>
      <w:iCs/>
      <w:kern w:val="1"/>
      <w:sz w:val="26"/>
      <w:lang w:eastAsia="hi-IN" w:bidi="hi-IN"/>
    </w:rPr>
  </w:style>
  <w:style w:type="character" w:styleId="lev">
    <w:name w:val="Strong"/>
    <w:qFormat/>
    <w:rsid w:val="00AB119C"/>
    <w:rPr>
      <w:b/>
      <w:bCs/>
    </w:rPr>
  </w:style>
  <w:style w:type="character" w:styleId="Accentuation">
    <w:name w:val="Emphasis"/>
    <w:qFormat/>
    <w:rsid w:val="00AB119C"/>
    <w:rPr>
      <w:b/>
      <w:bCs/>
      <w:i w:val="0"/>
      <w:iCs w:val="0"/>
    </w:rPr>
  </w:style>
  <w:style w:type="paragraph" w:styleId="Paragraphedeliste">
    <w:name w:val="List Paragraph"/>
    <w:basedOn w:val="Normal"/>
    <w:uiPriority w:val="34"/>
    <w:qFormat/>
    <w:rsid w:val="00AB119C"/>
    <w:pPr>
      <w:widowControl/>
      <w:suppressAutoHyphens w:val="0"/>
      <w:ind w:left="720"/>
      <w:contextualSpacing/>
      <w:jc w:val="both"/>
    </w:pPr>
    <w:rPr>
      <w:rFonts w:ascii="Calibri" w:eastAsia="Calibri" w:hAnsi="Calibri" w:cs="Times New Roman"/>
      <w:kern w:val="0"/>
      <w:sz w:val="22"/>
      <w:szCs w:val="22"/>
      <w:lang w:eastAsia="en-US" w:bidi="ar-SA"/>
    </w:rPr>
  </w:style>
  <w:style w:type="character" w:styleId="Lienhypertexte">
    <w:name w:val="Hyperlink"/>
    <w:basedOn w:val="Policepardfaut"/>
    <w:uiPriority w:val="99"/>
    <w:unhideWhenUsed/>
    <w:rsid w:val="003A7C1A"/>
    <w:rPr>
      <w:color w:val="0000FF" w:themeColor="hyperlink"/>
      <w:u w:val="single"/>
    </w:rPr>
  </w:style>
  <w:style w:type="paragraph" w:styleId="Textedebulles">
    <w:name w:val="Balloon Text"/>
    <w:basedOn w:val="Normal"/>
    <w:link w:val="TextedebullesCar"/>
    <w:uiPriority w:val="99"/>
    <w:semiHidden/>
    <w:unhideWhenUsed/>
    <w:rsid w:val="008202EA"/>
    <w:rPr>
      <w:rFonts w:ascii="Tahoma" w:hAnsi="Tahoma"/>
      <w:sz w:val="16"/>
      <w:szCs w:val="14"/>
    </w:rPr>
  </w:style>
  <w:style w:type="character" w:customStyle="1" w:styleId="TextedebullesCar">
    <w:name w:val="Texte de bulles Car"/>
    <w:basedOn w:val="Policepardfaut"/>
    <w:link w:val="Textedebulles"/>
    <w:uiPriority w:val="99"/>
    <w:semiHidden/>
    <w:rsid w:val="008202EA"/>
    <w:rPr>
      <w:rFonts w:ascii="Tahoma" w:eastAsia="SimSun" w:hAnsi="Tahoma" w:cs="Mangal"/>
      <w:kern w:val="1"/>
      <w:sz w:val="16"/>
      <w:szCs w:val="14"/>
      <w:lang w:eastAsia="hi-IN" w:bidi="hi-IN"/>
    </w:rPr>
  </w:style>
  <w:style w:type="paragraph" w:styleId="En-tte">
    <w:name w:val="header"/>
    <w:basedOn w:val="Normal"/>
    <w:link w:val="En-tteCar"/>
    <w:uiPriority w:val="99"/>
    <w:unhideWhenUsed/>
    <w:rsid w:val="00013D44"/>
    <w:pPr>
      <w:tabs>
        <w:tab w:val="center" w:pos="4320"/>
        <w:tab w:val="right" w:pos="8640"/>
      </w:tabs>
    </w:pPr>
    <w:rPr>
      <w:szCs w:val="21"/>
    </w:rPr>
  </w:style>
  <w:style w:type="character" w:customStyle="1" w:styleId="En-tteCar">
    <w:name w:val="En-tête Car"/>
    <w:basedOn w:val="Policepardfaut"/>
    <w:link w:val="En-tte"/>
    <w:uiPriority w:val="99"/>
    <w:rsid w:val="00013D44"/>
    <w:rPr>
      <w:rFonts w:eastAsia="SimSun" w:cs="Mangal"/>
      <w:kern w:val="1"/>
      <w:sz w:val="24"/>
      <w:szCs w:val="21"/>
      <w:lang w:eastAsia="hi-IN" w:bidi="hi-IN"/>
    </w:rPr>
  </w:style>
  <w:style w:type="paragraph" w:styleId="Pieddepage">
    <w:name w:val="footer"/>
    <w:basedOn w:val="Normal"/>
    <w:link w:val="PieddepageCar"/>
    <w:uiPriority w:val="99"/>
    <w:unhideWhenUsed/>
    <w:rsid w:val="00013D44"/>
    <w:pPr>
      <w:tabs>
        <w:tab w:val="center" w:pos="4320"/>
        <w:tab w:val="right" w:pos="8640"/>
      </w:tabs>
    </w:pPr>
    <w:rPr>
      <w:szCs w:val="21"/>
    </w:rPr>
  </w:style>
  <w:style w:type="character" w:customStyle="1" w:styleId="PieddepageCar">
    <w:name w:val="Pied de page Car"/>
    <w:basedOn w:val="Policepardfaut"/>
    <w:link w:val="Pieddepage"/>
    <w:uiPriority w:val="99"/>
    <w:rsid w:val="00013D44"/>
    <w:rPr>
      <w:rFonts w:eastAsia="SimSun" w:cs="Mangal"/>
      <w:kern w:val="1"/>
      <w:sz w:val="24"/>
      <w:szCs w:val="21"/>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19C"/>
    <w:pPr>
      <w:widowControl w:val="0"/>
      <w:suppressAutoHyphens/>
    </w:pPr>
    <w:rPr>
      <w:rFonts w:eastAsia="SimSun" w:cs="Mangal"/>
      <w:kern w:val="1"/>
      <w:sz w:val="24"/>
      <w:szCs w:val="24"/>
      <w:lang w:eastAsia="hi-IN" w:bidi="hi-IN"/>
    </w:rPr>
  </w:style>
  <w:style w:type="paragraph" w:styleId="Titre1">
    <w:name w:val="heading 1"/>
    <w:basedOn w:val="Normal"/>
    <w:next w:val="Corpsdetexte"/>
    <w:link w:val="Titre1Car"/>
    <w:qFormat/>
    <w:rsid w:val="00AB119C"/>
    <w:pPr>
      <w:keepNext/>
      <w:keepLines/>
      <w:spacing w:before="480"/>
      <w:outlineLvl w:val="0"/>
    </w:pPr>
    <w:rPr>
      <w:rFonts w:ascii="Cambria" w:hAnsi="Cambria" w:cs="font413"/>
      <w:b/>
      <w:bCs/>
      <w:color w:val="365F91"/>
      <w:sz w:val="28"/>
      <w:szCs w:val="28"/>
    </w:rPr>
  </w:style>
  <w:style w:type="paragraph" w:styleId="Titre2">
    <w:name w:val="heading 2"/>
    <w:basedOn w:val="Normal"/>
    <w:next w:val="Corpsdetexte"/>
    <w:link w:val="Titre2Car"/>
    <w:qFormat/>
    <w:rsid w:val="00AB119C"/>
    <w:pPr>
      <w:keepNext/>
      <w:jc w:val="center"/>
      <w:outlineLvl w:val="1"/>
    </w:pPr>
    <w:rPr>
      <w:rFonts w:ascii="Verdana" w:eastAsia="Times New Roman" w:hAnsi="Verdana" w:cs="Times New Roman"/>
      <w:szCs w:val="20"/>
    </w:rPr>
  </w:style>
  <w:style w:type="paragraph" w:styleId="Titre3">
    <w:name w:val="heading 3"/>
    <w:basedOn w:val="Normal"/>
    <w:next w:val="Corpsdetexte"/>
    <w:link w:val="Titre3Car"/>
    <w:qFormat/>
    <w:rsid w:val="00AB119C"/>
    <w:pPr>
      <w:keepNext/>
      <w:jc w:val="center"/>
      <w:outlineLvl w:val="2"/>
    </w:pPr>
    <w:rPr>
      <w:rFonts w:ascii="Verdana" w:eastAsia="Times New Roman" w:hAnsi="Verdana" w:cs="Times New Roman"/>
      <w:b/>
      <w:sz w:val="20"/>
      <w:szCs w:val="20"/>
    </w:rPr>
  </w:style>
  <w:style w:type="paragraph" w:styleId="Titre4">
    <w:name w:val="heading 4"/>
    <w:basedOn w:val="Normal"/>
    <w:next w:val="Corpsdetexte"/>
    <w:link w:val="Titre4Car"/>
    <w:qFormat/>
    <w:rsid w:val="00AB119C"/>
    <w:pPr>
      <w:keepNext/>
      <w:jc w:val="center"/>
      <w:outlineLvl w:val="3"/>
    </w:pPr>
    <w:rPr>
      <w:rFonts w:ascii="Verdana" w:eastAsia="Times New Roman" w:hAnsi="Verdana" w:cs="Times New Roman"/>
      <w:b/>
      <w:szCs w:val="20"/>
    </w:rPr>
  </w:style>
  <w:style w:type="paragraph" w:styleId="Titre5">
    <w:name w:val="heading 5"/>
    <w:basedOn w:val="Normal"/>
    <w:next w:val="Corpsdetexte"/>
    <w:link w:val="Titre5Car"/>
    <w:qFormat/>
    <w:rsid w:val="00AB119C"/>
    <w:pPr>
      <w:keepNext/>
      <w:keepLines/>
      <w:spacing w:before="200"/>
      <w:outlineLvl w:val="4"/>
    </w:pPr>
    <w:rPr>
      <w:rFonts w:ascii="Cambria" w:hAnsi="Cambria" w:cs="font413"/>
      <w:color w:val="243F60"/>
    </w:rPr>
  </w:style>
  <w:style w:type="paragraph" w:styleId="Titre6">
    <w:name w:val="heading 6"/>
    <w:basedOn w:val="Normal"/>
    <w:next w:val="Corpsdetexte"/>
    <w:link w:val="Titre6Car"/>
    <w:qFormat/>
    <w:rsid w:val="00AB119C"/>
    <w:pPr>
      <w:keepNext/>
      <w:keepLines/>
      <w:spacing w:before="200"/>
      <w:outlineLvl w:val="5"/>
    </w:pPr>
    <w:rPr>
      <w:rFonts w:ascii="Cambria" w:hAnsi="Cambria" w:cs="font413"/>
      <w:i/>
      <w:iCs/>
      <w:color w:val="243F60"/>
    </w:rPr>
  </w:style>
  <w:style w:type="paragraph" w:styleId="Titre7">
    <w:name w:val="heading 7"/>
    <w:basedOn w:val="Normal"/>
    <w:next w:val="Corpsdetexte"/>
    <w:link w:val="Titre7Car"/>
    <w:qFormat/>
    <w:rsid w:val="00AB119C"/>
    <w:pPr>
      <w:keepNext/>
      <w:jc w:val="center"/>
      <w:outlineLvl w:val="6"/>
    </w:pPr>
    <w:rPr>
      <w:rFonts w:ascii="Verdana" w:eastAsia="Times New Roman" w:hAnsi="Verdana" w:cs="Times New Roman"/>
      <w:b/>
      <w:szCs w:val="20"/>
    </w:rPr>
  </w:style>
  <w:style w:type="paragraph" w:styleId="Titre8">
    <w:name w:val="heading 8"/>
    <w:basedOn w:val="Normal"/>
    <w:next w:val="Corpsdetexte"/>
    <w:link w:val="Titre8Car"/>
    <w:qFormat/>
    <w:rsid w:val="00AB119C"/>
    <w:pPr>
      <w:keepNext/>
      <w:jc w:val="center"/>
      <w:outlineLvl w:val="7"/>
    </w:pPr>
    <w:rPr>
      <w:rFonts w:ascii="Verdana" w:eastAsia="Times New Roman" w:hAnsi="Verdana" w:cs="Times New Roman"/>
      <w:b/>
      <w:szCs w:val="20"/>
    </w:rPr>
  </w:style>
  <w:style w:type="paragraph" w:styleId="Titre9">
    <w:name w:val="heading 9"/>
    <w:basedOn w:val="Normal"/>
    <w:next w:val="Corpsdetexte"/>
    <w:link w:val="Titre9Car"/>
    <w:qFormat/>
    <w:rsid w:val="00AB119C"/>
    <w:pPr>
      <w:keepNext/>
      <w:keepLines/>
      <w:spacing w:before="200"/>
      <w:outlineLvl w:val="8"/>
    </w:pPr>
    <w:rPr>
      <w:rFonts w:ascii="Cambria" w:hAnsi="Cambria" w:cs="font413"/>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AB119C"/>
    <w:rPr>
      <w:rFonts w:ascii="Cambria" w:eastAsia="SimSun" w:hAnsi="Cambria" w:cs="font413"/>
      <w:b/>
      <w:bCs/>
      <w:color w:val="365F91"/>
      <w:kern w:val="1"/>
      <w:sz w:val="28"/>
      <w:szCs w:val="28"/>
      <w:lang w:eastAsia="hi-IN" w:bidi="hi-IN"/>
    </w:rPr>
  </w:style>
  <w:style w:type="paragraph" w:styleId="Corpsdetexte">
    <w:name w:val="Body Text"/>
    <w:basedOn w:val="Normal"/>
    <w:link w:val="CorpsdetexteCar"/>
    <w:uiPriority w:val="99"/>
    <w:semiHidden/>
    <w:unhideWhenUsed/>
    <w:rsid w:val="00AB119C"/>
    <w:pPr>
      <w:spacing w:after="120"/>
    </w:pPr>
    <w:rPr>
      <w:szCs w:val="21"/>
    </w:rPr>
  </w:style>
  <w:style w:type="character" w:customStyle="1" w:styleId="CorpsdetexteCar">
    <w:name w:val="Corps de texte Car"/>
    <w:basedOn w:val="Policepardfaut"/>
    <w:link w:val="Corpsdetexte"/>
    <w:uiPriority w:val="99"/>
    <w:semiHidden/>
    <w:rsid w:val="00AB119C"/>
    <w:rPr>
      <w:rFonts w:eastAsia="SimSun" w:cs="Mangal"/>
      <w:kern w:val="1"/>
      <w:sz w:val="24"/>
      <w:szCs w:val="21"/>
      <w:lang w:eastAsia="hi-IN" w:bidi="hi-IN"/>
    </w:rPr>
  </w:style>
  <w:style w:type="character" w:customStyle="1" w:styleId="Titre2Car">
    <w:name w:val="Titre 2 Car"/>
    <w:basedOn w:val="Policepardfaut"/>
    <w:link w:val="Titre2"/>
    <w:rsid w:val="00AB119C"/>
    <w:rPr>
      <w:rFonts w:ascii="Verdana" w:hAnsi="Verdana"/>
      <w:kern w:val="1"/>
      <w:sz w:val="24"/>
      <w:lang w:eastAsia="hi-IN" w:bidi="hi-IN"/>
    </w:rPr>
  </w:style>
  <w:style w:type="character" w:customStyle="1" w:styleId="Titre3Car">
    <w:name w:val="Titre 3 Car"/>
    <w:basedOn w:val="Policepardfaut"/>
    <w:link w:val="Titre3"/>
    <w:rsid w:val="00AB119C"/>
    <w:rPr>
      <w:rFonts w:ascii="Verdana" w:hAnsi="Verdana"/>
      <w:b/>
      <w:kern w:val="1"/>
      <w:lang w:eastAsia="hi-IN" w:bidi="hi-IN"/>
    </w:rPr>
  </w:style>
  <w:style w:type="character" w:customStyle="1" w:styleId="Titre4Car">
    <w:name w:val="Titre 4 Car"/>
    <w:basedOn w:val="Policepardfaut"/>
    <w:link w:val="Titre4"/>
    <w:rsid w:val="00AB119C"/>
    <w:rPr>
      <w:rFonts w:ascii="Verdana" w:hAnsi="Verdana"/>
      <w:b/>
      <w:kern w:val="1"/>
      <w:sz w:val="24"/>
      <w:lang w:eastAsia="hi-IN" w:bidi="hi-IN"/>
    </w:rPr>
  </w:style>
  <w:style w:type="character" w:customStyle="1" w:styleId="Titre5Car">
    <w:name w:val="Titre 5 Car"/>
    <w:basedOn w:val="Policepardfaut"/>
    <w:link w:val="Titre5"/>
    <w:rsid w:val="00AB119C"/>
    <w:rPr>
      <w:rFonts w:ascii="Cambria" w:eastAsia="SimSun" w:hAnsi="Cambria" w:cs="font413"/>
      <w:color w:val="243F60"/>
      <w:kern w:val="1"/>
      <w:sz w:val="24"/>
      <w:szCs w:val="24"/>
      <w:lang w:eastAsia="hi-IN" w:bidi="hi-IN"/>
    </w:rPr>
  </w:style>
  <w:style w:type="character" w:customStyle="1" w:styleId="Titre6Car">
    <w:name w:val="Titre 6 Car"/>
    <w:basedOn w:val="Policepardfaut"/>
    <w:link w:val="Titre6"/>
    <w:rsid w:val="00AB119C"/>
    <w:rPr>
      <w:rFonts w:ascii="Cambria" w:eastAsia="SimSun" w:hAnsi="Cambria" w:cs="font413"/>
      <w:i/>
      <w:iCs/>
      <w:color w:val="243F60"/>
      <w:kern w:val="1"/>
      <w:sz w:val="24"/>
      <w:szCs w:val="24"/>
      <w:lang w:eastAsia="hi-IN" w:bidi="hi-IN"/>
    </w:rPr>
  </w:style>
  <w:style w:type="character" w:customStyle="1" w:styleId="Titre7Car">
    <w:name w:val="Titre 7 Car"/>
    <w:basedOn w:val="Policepardfaut"/>
    <w:link w:val="Titre7"/>
    <w:rsid w:val="00AB119C"/>
    <w:rPr>
      <w:rFonts w:ascii="Verdana" w:hAnsi="Verdana"/>
      <w:b/>
      <w:kern w:val="1"/>
      <w:sz w:val="24"/>
      <w:lang w:eastAsia="hi-IN" w:bidi="hi-IN"/>
    </w:rPr>
  </w:style>
  <w:style w:type="character" w:customStyle="1" w:styleId="Titre8Car">
    <w:name w:val="Titre 8 Car"/>
    <w:basedOn w:val="Policepardfaut"/>
    <w:link w:val="Titre8"/>
    <w:rsid w:val="00AB119C"/>
    <w:rPr>
      <w:rFonts w:ascii="Verdana" w:hAnsi="Verdana"/>
      <w:b/>
      <w:kern w:val="1"/>
      <w:sz w:val="24"/>
      <w:lang w:eastAsia="hi-IN" w:bidi="hi-IN"/>
    </w:rPr>
  </w:style>
  <w:style w:type="character" w:customStyle="1" w:styleId="Titre9Car">
    <w:name w:val="Titre 9 Car"/>
    <w:basedOn w:val="Policepardfaut"/>
    <w:link w:val="Titre9"/>
    <w:rsid w:val="00AB119C"/>
    <w:rPr>
      <w:rFonts w:ascii="Cambria" w:eastAsia="SimSun" w:hAnsi="Cambria" w:cs="font413"/>
      <w:i/>
      <w:iCs/>
      <w:color w:val="404040"/>
      <w:kern w:val="1"/>
      <w:lang w:eastAsia="hi-IN" w:bidi="hi-IN"/>
    </w:rPr>
  </w:style>
  <w:style w:type="paragraph" w:styleId="Titre">
    <w:name w:val="Title"/>
    <w:basedOn w:val="Normal"/>
    <w:next w:val="Sous-titre"/>
    <w:link w:val="TitreCar1"/>
    <w:qFormat/>
    <w:rsid w:val="00AB119C"/>
    <w:pPr>
      <w:jc w:val="center"/>
    </w:pPr>
    <w:rPr>
      <w:rFonts w:ascii="Garamond" w:eastAsia="Times New Roman" w:hAnsi="Garamond" w:cs="Times New Roman"/>
      <w:b/>
      <w:bCs/>
      <w:sz w:val="26"/>
      <w:szCs w:val="20"/>
    </w:rPr>
  </w:style>
  <w:style w:type="character" w:customStyle="1" w:styleId="TitreCar">
    <w:name w:val="Titre Car"/>
    <w:basedOn w:val="Policepardfaut"/>
    <w:uiPriority w:val="10"/>
    <w:rsid w:val="00AB119C"/>
    <w:rPr>
      <w:rFonts w:asciiTheme="majorHAnsi" w:eastAsiaTheme="majorEastAsia" w:hAnsiTheme="majorHAnsi" w:cs="Mangal"/>
      <w:color w:val="17365D" w:themeColor="text2" w:themeShade="BF"/>
      <w:spacing w:val="5"/>
      <w:kern w:val="28"/>
      <w:sz w:val="52"/>
      <w:szCs w:val="47"/>
      <w:lang w:eastAsia="hi-IN" w:bidi="hi-IN"/>
    </w:rPr>
  </w:style>
  <w:style w:type="character" w:customStyle="1" w:styleId="TitreCar1">
    <w:name w:val="Titre Car1"/>
    <w:link w:val="Titre"/>
    <w:locked/>
    <w:rsid w:val="00AB119C"/>
    <w:rPr>
      <w:rFonts w:ascii="Garamond" w:hAnsi="Garamond"/>
      <w:b/>
      <w:bCs/>
      <w:kern w:val="1"/>
      <w:sz w:val="26"/>
      <w:lang w:eastAsia="hi-IN" w:bidi="hi-IN"/>
    </w:rPr>
  </w:style>
  <w:style w:type="paragraph" w:styleId="Sous-titre">
    <w:name w:val="Subtitle"/>
    <w:basedOn w:val="Normal"/>
    <w:next w:val="Corpsdetexte"/>
    <w:link w:val="Sous-titreCar1"/>
    <w:qFormat/>
    <w:rsid w:val="00AB119C"/>
    <w:rPr>
      <w:rFonts w:ascii="Garamond" w:eastAsiaTheme="majorEastAsia" w:hAnsi="Garamond"/>
      <w:i/>
      <w:iCs/>
      <w:sz w:val="26"/>
      <w:szCs w:val="20"/>
    </w:rPr>
  </w:style>
  <w:style w:type="character" w:customStyle="1" w:styleId="Sous-titreCar">
    <w:name w:val="Sous-titre Car"/>
    <w:basedOn w:val="Policepardfaut"/>
    <w:uiPriority w:val="11"/>
    <w:rsid w:val="00AB119C"/>
    <w:rPr>
      <w:rFonts w:asciiTheme="majorHAnsi" w:eastAsiaTheme="majorEastAsia" w:hAnsiTheme="majorHAnsi" w:cs="Mangal"/>
      <w:i/>
      <w:iCs/>
      <w:color w:val="4F81BD" w:themeColor="accent1"/>
      <w:spacing w:val="15"/>
      <w:kern w:val="1"/>
      <w:sz w:val="24"/>
      <w:szCs w:val="21"/>
      <w:lang w:eastAsia="hi-IN" w:bidi="hi-IN"/>
    </w:rPr>
  </w:style>
  <w:style w:type="character" w:customStyle="1" w:styleId="Sous-titreCar1">
    <w:name w:val="Sous-titre Car1"/>
    <w:link w:val="Sous-titre"/>
    <w:locked/>
    <w:rsid w:val="00AB119C"/>
    <w:rPr>
      <w:rFonts w:ascii="Garamond" w:eastAsiaTheme="majorEastAsia" w:hAnsi="Garamond" w:cs="Mangal"/>
      <w:i/>
      <w:iCs/>
      <w:kern w:val="1"/>
      <w:sz w:val="26"/>
      <w:lang w:eastAsia="hi-IN" w:bidi="hi-IN"/>
    </w:rPr>
  </w:style>
  <w:style w:type="character" w:styleId="lev">
    <w:name w:val="Strong"/>
    <w:qFormat/>
    <w:rsid w:val="00AB119C"/>
    <w:rPr>
      <w:b/>
      <w:bCs/>
    </w:rPr>
  </w:style>
  <w:style w:type="character" w:styleId="Accentuation">
    <w:name w:val="Emphasis"/>
    <w:qFormat/>
    <w:rsid w:val="00AB119C"/>
    <w:rPr>
      <w:b/>
      <w:bCs/>
      <w:i w:val="0"/>
      <w:iCs w:val="0"/>
    </w:rPr>
  </w:style>
  <w:style w:type="paragraph" w:styleId="Paragraphedeliste">
    <w:name w:val="List Paragraph"/>
    <w:basedOn w:val="Normal"/>
    <w:uiPriority w:val="34"/>
    <w:qFormat/>
    <w:rsid w:val="00AB119C"/>
    <w:pPr>
      <w:widowControl/>
      <w:suppressAutoHyphens w:val="0"/>
      <w:ind w:left="720"/>
      <w:contextualSpacing/>
      <w:jc w:val="both"/>
    </w:pPr>
    <w:rPr>
      <w:rFonts w:ascii="Calibri" w:eastAsia="Calibri" w:hAnsi="Calibri" w:cs="Times New Roman"/>
      <w:kern w:val="0"/>
      <w:sz w:val="22"/>
      <w:szCs w:val="22"/>
      <w:lang w:eastAsia="en-US" w:bidi="ar-SA"/>
    </w:rPr>
  </w:style>
  <w:style w:type="character" w:styleId="Lienhypertexte">
    <w:name w:val="Hyperlink"/>
    <w:basedOn w:val="Policepardfaut"/>
    <w:uiPriority w:val="99"/>
    <w:unhideWhenUsed/>
    <w:rsid w:val="003A7C1A"/>
    <w:rPr>
      <w:color w:val="0000FF" w:themeColor="hyperlink"/>
      <w:u w:val="single"/>
    </w:rPr>
  </w:style>
  <w:style w:type="paragraph" w:styleId="Textedebulles">
    <w:name w:val="Balloon Text"/>
    <w:basedOn w:val="Normal"/>
    <w:link w:val="TextedebullesCar"/>
    <w:uiPriority w:val="99"/>
    <w:semiHidden/>
    <w:unhideWhenUsed/>
    <w:rsid w:val="008202EA"/>
    <w:rPr>
      <w:rFonts w:ascii="Tahoma" w:hAnsi="Tahoma"/>
      <w:sz w:val="16"/>
      <w:szCs w:val="14"/>
    </w:rPr>
  </w:style>
  <w:style w:type="character" w:customStyle="1" w:styleId="TextedebullesCar">
    <w:name w:val="Texte de bulles Car"/>
    <w:basedOn w:val="Policepardfaut"/>
    <w:link w:val="Textedebulles"/>
    <w:uiPriority w:val="99"/>
    <w:semiHidden/>
    <w:rsid w:val="008202EA"/>
    <w:rPr>
      <w:rFonts w:ascii="Tahoma" w:eastAsia="SimSun" w:hAnsi="Tahoma" w:cs="Mangal"/>
      <w:kern w:val="1"/>
      <w:sz w:val="16"/>
      <w:szCs w:val="14"/>
      <w:lang w:eastAsia="hi-IN" w:bidi="hi-IN"/>
    </w:rPr>
  </w:style>
  <w:style w:type="paragraph" w:styleId="En-tte">
    <w:name w:val="header"/>
    <w:basedOn w:val="Normal"/>
    <w:link w:val="En-tteCar"/>
    <w:uiPriority w:val="99"/>
    <w:unhideWhenUsed/>
    <w:rsid w:val="00013D44"/>
    <w:pPr>
      <w:tabs>
        <w:tab w:val="center" w:pos="4320"/>
        <w:tab w:val="right" w:pos="8640"/>
      </w:tabs>
    </w:pPr>
    <w:rPr>
      <w:szCs w:val="21"/>
    </w:rPr>
  </w:style>
  <w:style w:type="character" w:customStyle="1" w:styleId="En-tteCar">
    <w:name w:val="En-tête Car"/>
    <w:basedOn w:val="Policepardfaut"/>
    <w:link w:val="En-tte"/>
    <w:uiPriority w:val="99"/>
    <w:rsid w:val="00013D44"/>
    <w:rPr>
      <w:rFonts w:eastAsia="SimSun" w:cs="Mangal"/>
      <w:kern w:val="1"/>
      <w:sz w:val="24"/>
      <w:szCs w:val="21"/>
      <w:lang w:eastAsia="hi-IN" w:bidi="hi-IN"/>
    </w:rPr>
  </w:style>
  <w:style w:type="paragraph" w:styleId="Pieddepage">
    <w:name w:val="footer"/>
    <w:basedOn w:val="Normal"/>
    <w:link w:val="PieddepageCar"/>
    <w:uiPriority w:val="99"/>
    <w:unhideWhenUsed/>
    <w:rsid w:val="00013D44"/>
    <w:pPr>
      <w:tabs>
        <w:tab w:val="center" w:pos="4320"/>
        <w:tab w:val="right" w:pos="8640"/>
      </w:tabs>
    </w:pPr>
    <w:rPr>
      <w:szCs w:val="21"/>
    </w:rPr>
  </w:style>
  <w:style w:type="character" w:customStyle="1" w:styleId="PieddepageCar">
    <w:name w:val="Pied de page Car"/>
    <w:basedOn w:val="Policepardfaut"/>
    <w:link w:val="Pieddepage"/>
    <w:uiPriority w:val="99"/>
    <w:rsid w:val="00013D44"/>
    <w:rPr>
      <w:rFonts w:eastAsia="SimSu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783</Words>
  <Characters>4311</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Benoit Racette</dc:creator>
  <cp:lastModifiedBy>Benoit Racette</cp:lastModifiedBy>
  <cp:revision>2</cp:revision>
  <cp:lastPrinted>2018-09-11T19:36:00Z</cp:lastPrinted>
  <dcterms:created xsi:type="dcterms:W3CDTF">2018-09-20T15:07:00Z</dcterms:created>
  <dcterms:modified xsi:type="dcterms:W3CDTF">2018-09-20T15:07:00Z</dcterms:modified>
</cp:coreProperties>
</file>